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47E22" w14:textId="30756BD1" w:rsidR="006F662F" w:rsidRPr="00792C33" w:rsidRDefault="006F662F" w:rsidP="00AB4295">
      <w:pPr>
        <w:spacing w:after="240" w:line="240" w:lineRule="auto"/>
        <w:jc w:val="center"/>
        <w:rPr>
          <w:b/>
        </w:rPr>
      </w:pPr>
      <w:bookmarkStart w:id="0" w:name="_GoBack"/>
      <w:bookmarkEnd w:id="0"/>
      <w:r w:rsidRPr="00792C33">
        <w:rPr>
          <w:b/>
        </w:rPr>
        <w:t>Community</w:t>
      </w:r>
      <w:r w:rsidR="00AB4295">
        <w:rPr>
          <w:b/>
        </w:rPr>
        <w:t xml:space="preserve"> </w:t>
      </w:r>
      <w:r w:rsidRPr="00792C33">
        <w:rPr>
          <w:b/>
        </w:rPr>
        <w:t>Nursing</w:t>
      </w:r>
      <w:r w:rsidR="00AB4295">
        <w:rPr>
          <w:b/>
        </w:rPr>
        <w:t xml:space="preserve"> </w:t>
      </w:r>
      <w:r w:rsidR="004D4976" w:rsidRPr="00792C33">
        <w:rPr>
          <w:b/>
        </w:rPr>
        <w:t>Research</w:t>
      </w:r>
      <w:r w:rsidR="00AB4295">
        <w:rPr>
          <w:b/>
        </w:rPr>
        <w:t xml:space="preserve"> </w:t>
      </w:r>
      <w:r w:rsidRPr="00792C33">
        <w:rPr>
          <w:b/>
        </w:rPr>
        <w:t>Strategy</w:t>
      </w:r>
      <w:r w:rsidR="00AB4295">
        <w:rPr>
          <w:b/>
        </w:rPr>
        <w:t xml:space="preserve"> </w:t>
      </w:r>
      <w:r w:rsidRPr="00792C33">
        <w:rPr>
          <w:b/>
        </w:rPr>
        <w:t>for</w:t>
      </w:r>
      <w:r w:rsidR="00AB4295">
        <w:rPr>
          <w:b/>
        </w:rPr>
        <w:t xml:space="preserve"> </w:t>
      </w:r>
      <w:r w:rsidRPr="00792C33">
        <w:rPr>
          <w:b/>
        </w:rPr>
        <w:t>Wales</w:t>
      </w:r>
    </w:p>
    <w:p w14:paraId="6E6CDA1D" w14:textId="0ED17D94" w:rsidR="00A420BD" w:rsidRPr="00AB4295" w:rsidRDefault="006F662F" w:rsidP="006C42CC">
      <w:pPr>
        <w:spacing w:after="240" w:line="240" w:lineRule="auto"/>
        <w:jc w:val="center"/>
      </w:pPr>
      <w:r w:rsidRPr="006C42CC">
        <w:rPr>
          <w:b/>
        </w:rPr>
        <w:t>Notes</w:t>
      </w:r>
      <w:r w:rsidR="00AB4295" w:rsidRPr="006C42CC">
        <w:rPr>
          <w:b/>
        </w:rPr>
        <w:t xml:space="preserve"> </w:t>
      </w:r>
      <w:r w:rsidRPr="006C42CC">
        <w:rPr>
          <w:b/>
        </w:rPr>
        <w:t>of</w:t>
      </w:r>
      <w:r w:rsidR="00AB4295" w:rsidRPr="006C42CC">
        <w:rPr>
          <w:b/>
        </w:rPr>
        <w:t xml:space="preserve"> </w:t>
      </w:r>
      <w:r w:rsidR="00B011B4" w:rsidRPr="006C42CC">
        <w:rPr>
          <w:b/>
        </w:rPr>
        <w:t>Board</w:t>
      </w:r>
      <w:r w:rsidR="00AB4295" w:rsidRPr="006C42CC">
        <w:rPr>
          <w:b/>
        </w:rPr>
        <w:t xml:space="preserve"> </w:t>
      </w:r>
      <w:r w:rsidR="00B011B4" w:rsidRPr="006C42CC">
        <w:rPr>
          <w:b/>
        </w:rPr>
        <w:t>M</w:t>
      </w:r>
      <w:r w:rsidR="00127501" w:rsidRPr="006C42CC">
        <w:rPr>
          <w:b/>
        </w:rPr>
        <w:t>e</w:t>
      </w:r>
      <w:r w:rsidRPr="006C42CC">
        <w:rPr>
          <w:b/>
        </w:rPr>
        <w:t>eting</w:t>
      </w:r>
      <w:r w:rsidR="00AB4295" w:rsidRPr="006C42CC">
        <w:rPr>
          <w:b/>
        </w:rPr>
        <w:t xml:space="preserve"> </w:t>
      </w:r>
      <w:r w:rsidR="007A06E8" w:rsidRPr="006C42CC">
        <w:rPr>
          <w:b/>
        </w:rPr>
        <w:t>held</w:t>
      </w:r>
      <w:r w:rsidR="00AB4295" w:rsidRPr="006C42CC">
        <w:rPr>
          <w:b/>
        </w:rPr>
        <w:t xml:space="preserve"> </w:t>
      </w:r>
      <w:r w:rsidR="007A06E8" w:rsidRPr="006C42CC">
        <w:rPr>
          <w:b/>
        </w:rPr>
        <w:t>on</w:t>
      </w:r>
      <w:r w:rsidR="00AB4295" w:rsidRPr="006C42CC">
        <w:rPr>
          <w:b/>
        </w:rPr>
        <w:t xml:space="preserve"> </w:t>
      </w:r>
      <w:r w:rsidR="007A06E8" w:rsidRPr="006C42CC">
        <w:rPr>
          <w:b/>
        </w:rPr>
        <w:t>the</w:t>
      </w:r>
      <w:r w:rsidR="00AB4295" w:rsidRPr="006C42CC">
        <w:rPr>
          <w:b/>
        </w:rPr>
        <w:t xml:space="preserve"> </w:t>
      </w:r>
      <w:r w:rsidR="00A420BD" w:rsidRPr="006C42CC">
        <w:rPr>
          <w:b/>
        </w:rPr>
        <w:t>19</w:t>
      </w:r>
      <w:r w:rsidR="00A420BD" w:rsidRPr="006C42CC">
        <w:rPr>
          <w:b/>
          <w:vertAlign w:val="superscript"/>
        </w:rPr>
        <w:t>th</w:t>
      </w:r>
      <w:r w:rsidR="00AB4295" w:rsidRPr="006C42CC">
        <w:rPr>
          <w:b/>
        </w:rPr>
        <w:t xml:space="preserve"> </w:t>
      </w:r>
      <w:r w:rsidR="00A420BD" w:rsidRPr="006C42CC">
        <w:rPr>
          <w:b/>
        </w:rPr>
        <w:t>July</w:t>
      </w:r>
      <w:r w:rsidR="00AB4295" w:rsidRPr="006C42CC">
        <w:rPr>
          <w:b/>
        </w:rPr>
        <w:t xml:space="preserve"> </w:t>
      </w:r>
      <w:r w:rsidR="00127501" w:rsidRPr="006C42CC">
        <w:rPr>
          <w:b/>
        </w:rPr>
        <w:t>2017</w:t>
      </w:r>
      <w:r w:rsidR="00674A07" w:rsidRPr="006C42CC">
        <w:rPr>
          <w:b/>
        </w:rPr>
        <w:t>,</w:t>
      </w:r>
      <w:r w:rsidR="00AB4295" w:rsidRPr="006C42CC">
        <w:rPr>
          <w:b/>
        </w:rPr>
        <w:t xml:space="preserve"> </w:t>
      </w:r>
      <w:r w:rsidR="00674A07" w:rsidRPr="006C42CC">
        <w:rPr>
          <w:b/>
        </w:rPr>
        <w:t>1</w:t>
      </w:r>
      <w:r w:rsidR="00127501" w:rsidRPr="006C42CC">
        <w:rPr>
          <w:b/>
        </w:rPr>
        <w:t>4</w:t>
      </w:r>
      <w:r w:rsidR="00674A07" w:rsidRPr="006C42CC">
        <w:rPr>
          <w:b/>
        </w:rPr>
        <w:t>:00-1</w:t>
      </w:r>
      <w:r w:rsidR="00127501" w:rsidRPr="006C42CC">
        <w:rPr>
          <w:b/>
        </w:rPr>
        <w:t>6</w:t>
      </w:r>
      <w:r w:rsidR="00674A07" w:rsidRPr="006C42CC">
        <w:rPr>
          <w:b/>
        </w:rPr>
        <w:t>:00</w:t>
      </w:r>
      <w:r w:rsidR="00AB4295">
        <w:t xml:space="preserve"> </w:t>
      </w:r>
      <w:r w:rsidR="006C42CC">
        <w:br/>
      </w:r>
      <w:r w:rsidR="007A06E8" w:rsidRPr="00AB4295">
        <w:t>at</w:t>
      </w:r>
      <w:r w:rsidR="00AB4295">
        <w:t xml:space="preserve"> </w:t>
      </w:r>
      <w:r w:rsidR="00226D0B" w:rsidRPr="00AB4295">
        <w:t>University</w:t>
      </w:r>
      <w:r w:rsidR="00AB4295">
        <w:t xml:space="preserve"> </w:t>
      </w:r>
      <w:r w:rsidR="00226D0B" w:rsidRPr="00AB4295">
        <w:t>of</w:t>
      </w:r>
      <w:r w:rsidR="00AB4295">
        <w:t xml:space="preserve"> </w:t>
      </w:r>
      <w:r w:rsidR="00226D0B" w:rsidRPr="00AB4295">
        <w:t>South</w:t>
      </w:r>
      <w:r w:rsidR="00AB4295">
        <w:t xml:space="preserve"> </w:t>
      </w:r>
      <w:r w:rsidR="00226D0B" w:rsidRPr="00AB4295">
        <w:t>Wales,</w:t>
      </w:r>
      <w:r w:rsidR="00AB4295">
        <w:t xml:space="preserve"> </w:t>
      </w:r>
      <w:r w:rsidR="00226D0B" w:rsidRPr="00AB4295">
        <w:t>Aneurin</w:t>
      </w:r>
      <w:r w:rsidR="00AB4295">
        <w:t xml:space="preserve"> </w:t>
      </w:r>
      <w:r w:rsidR="00226D0B" w:rsidRPr="00AB4295">
        <w:t>Bevan</w:t>
      </w:r>
      <w:r w:rsidR="00AB4295">
        <w:t xml:space="preserve"> </w:t>
      </w:r>
      <w:r w:rsidR="00226D0B" w:rsidRPr="00AB4295">
        <w:t>Building,</w:t>
      </w:r>
      <w:r w:rsidR="00AB4295">
        <w:t xml:space="preserve"> </w:t>
      </w:r>
      <w:r w:rsidR="00226D0B" w:rsidRPr="00AB4295">
        <w:t>AB</w:t>
      </w:r>
      <w:r w:rsidR="00A420BD" w:rsidRPr="00AB4295">
        <w:t>006</w:t>
      </w:r>
      <w:r w:rsidR="00226D0B" w:rsidRPr="00AB4295">
        <w:t>,</w:t>
      </w:r>
      <w:r w:rsidR="00AB4295">
        <w:t xml:space="preserve"> </w:t>
      </w:r>
      <w:r w:rsidR="00226D0B" w:rsidRPr="00AB4295">
        <w:t>Lower</w:t>
      </w:r>
      <w:r w:rsidR="00AB4295">
        <w:t xml:space="preserve"> </w:t>
      </w:r>
      <w:r w:rsidR="00226D0B" w:rsidRPr="00AB4295">
        <w:t>Glyn</w:t>
      </w:r>
      <w:r w:rsidR="00AB4295">
        <w:t xml:space="preserve"> </w:t>
      </w:r>
      <w:r w:rsidR="00226D0B" w:rsidRPr="00AB4295">
        <w:t>Taf</w:t>
      </w:r>
      <w:r w:rsidR="00AB4295">
        <w:t xml:space="preserve"> </w:t>
      </w:r>
      <w:r w:rsidR="00226D0B" w:rsidRPr="00AB4295">
        <w:t>Campus,</w:t>
      </w:r>
      <w:r w:rsidR="00AB4295">
        <w:t xml:space="preserve"> </w:t>
      </w:r>
      <w:r w:rsidR="00226D0B" w:rsidRPr="00AB4295">
        <w:t>Pontypridd</w:t>
      </w:r>
      <w:r w:rsidR="00AB4295">
        <w:t xml:space="preserve"> </w:t>
      </w:r>
      <w:r w:rsidR="00226D0B" w:rsidRPr="00AB4295">
        <w:t>CF37</w:t>
      </w:r>
      <w:r w:rsidR="00AB4295">
        <w:t xml:space="preserve"> </w:t>
      </w:r>
      <w:r w:rsidR="006C42CC">
        <w:t>4DB</w:t>
      </w:r>
      <w:r w:rsidR="006C42CC">
        <w:rPr>
          <w:b/>
        </w:rPr>
        <w:br/>
      </w:r>
      <w:r w:rsidR="00556238" w:rsidRPr="00AB4295">
        <w:rPr>
          <w:b/>
        </w:rPr>
        <w:t>Dra</w:t>
      </w:r>
      <w:r w:rsidR="00DE4B59" w:rsidRPr="00AB4295">
        <w:rPr>
          <w:b/>
        </w:rPr>
        <w:t>ft</w:t>
      </w:r>
      <w:r w:rsidR="00DE4B59" w:rsidRPr="00AB4295">
        <w:t>:</w:t>
      </w:r>
      <w:r w:rsidR="00AB4295">
        <w:t xml:space="preserve"> </w:t>
      </w:r>
      <w:r w:rsidR="00DE4B59" w:rsidRPr="00AB4295">
        <w:t>for</w:t>
      </w:r>
      <w:r w:rsidR="00AB4295">
        <w:t xml:space="preserve"> </w:t>
      </w:r>
      <w:r w:rsidR="00DE4B59" w:rsidRPr="00AB4295">
        <w:t>approval</w:t>
      </w:r>
      <w:r w:rsidR="00AB4295">
        <w:t xml:space="preserve"> </w:t>
      </w:r>
      <w:r w:rsidR="00DE4B59" w:rsidRPr="00AB4295">
        <w:t>at</w:t>
      </w:r>
      <w:r w:rsidR="00AB4295">
        <w:t xml:space="preserve"> </w:t>
      </w:r>
      <w:r w:rsidR="00DE4B59" w:rsidRPr="00AB4295">
        <w:t>next</w:t>
      </w:r>
      <w:r w:rsidR="00AB4295">
        <w:t xml:space="preserve"> </w:t>
      </w:r>
      <w:r w:rsidR="00AB4295" w:rsidRPr="00AB4295">
        <w:t>meeting</w:t>
      </w:r>
    </w:p>
    <w:p w14:paraId="33DC251D" w14:textId="2CC68751" w:rsidR="00923659" w:rsidRPr="00AB4295" w:rsidRDefault="00075B64" w:rsidP="00AB4295">
      <w:pPr>
        <w:pStyle w:val="ListParagraph"/>
        <w:numPr>
          <w:ilvl w:val="0"/>
          <w:numId w:val="1"/>
        </w:numPr>
        <w:spacing w:after="240" w:line="240" w:lineRule="auto"/>
        <w:ind w:left="567" w:hanging="567"/>
        <w:contextualSpacing w:val="0"/>
        <w:rPr>
          <w:b/>
        </w:rPr>
      </w:pPr>
      <w:r w:rsidRPr="00792C33">
        <w:rPr>
          <w:b/>
        </w:rPr>
        <w:t>Present</w:t>
      </w:r>
      <w:r w:rsidR="00F55E19" w:rsidRPr="00792C33">
        <w:t>:</w:t>
      </w:r>
      <w:r w:rsidR="00AB4295">
        <w:t xml:space="preserve"> </w:t>
      </w:r>
      <w:r w:rsidR="00A420BD" w:rsidRPr="00792C33">
        <w:t>Sue</w:t>
      </w:r>
      <w:r w:rsidR="00AB4295">
        <w:t xml:space="preserve"> </w:t>
      </w:r>
      <w:r w:rsidR="00A420BD" w:rsidRPr="00792C33">
        <w:t>Bale</w:t>
      </w:r>
      <w:r w:rsidR="00AB4295">
        <w:t xml:space="preserve"> </w:t>
      </w:r>
      <w:r w:rsidR="00A420BD">
        <w:t>(ABUHB)</w:t>
      </w:r>
      <w:r w:rsidR="00AB4295">
        <w:t xml:space="preserve"> </w:t>
      </w:r>
      <w:r w:rsidR="00B6166E">
        <w:t>(chair),</w:t>
      </w:r>
      <w:r w:rsidR="00AB4295">
        <w:t xml:space="preserve"> </w:t>
      </w:r>
      <w:r w:rsidR="00937EC7" w:rsidRPr="00792C33">
        <w:t>Judith</w:t>
      </w:r>
      <w:r w:rsidR="00AB4295">
        <w:t xml:space="preserve"> </w:t>
      </w:r>
      <w:r w:rsidR="00937EC7" w:rsidRPr="00792C33">
        <w:t>Carrier</w:t>
      </w:r>
      <w:r w:rsidR="00AB4295">
        <w:t xml:space="preserve"> </w:t>
      </w:r>
      <w:r w:rsidR="00937EC7" w:rsidRPr="00792C33">
        <w:t>(CU),</w:t>
      </w:r>
      <w:r w:rsidR="00AB4295">
        <w:t xml:space="preserve"> </w:t>
      </w:r>
      <w:r w:rsidR="00B6166E">
        <w:t xml:space="preserve">Louise Condon (SU), </w:t>
      </w:r>
      <w:r w:rsidR="00B6166E" w:rsidRPr="00B6166E">
        <w:t xml:space="preserve">Debbie </w:t>
      </w:r>
      <w:proofErr w:type="spellStart"/>
      <w:r w:rsidR="00B6166E" w:rsidRPr="00B6166E">
        <w:t>Fenlon</w:t>
      </w:r>
      <w:proofErr w:type="spellEnd"/>
      <w:r w:rsidR="00B6166E" w:rsidRPr="00B6166E">
        <w:t xml:space="preserve"> (Swansea </w:t>
      </w:r>
      <w:proofErr w:type="spellStart"/>
      <w:r w:rsidR="00B6166E" w:rsidRPr="00B6166E">
        <w:t>Uni</w:t>
      </w:r>
      <w:proofErr w:type="spellEnd"/>
      <w:r w:rsidR="00B6166E">
        <w:t>/ HD UHB</w:t>
      </w:r>
      <w:r w:rsidR="00B6166E" w:rsidRPr="00B6166E">
        <w:t xml:space="preserve">), </w:t>
      </w:r>
      <w:r w:rsidR="00B6166E">
        <w:t xml:space="preserve">Nick Jones </w:t>
      </w:r>
      <w:r w:rsidR="00B6166E" w:rsidRPr="00792C33">
        <w:t>(USW)</w:t>
      </w:r>
      <w:r w:rsidR="00B6166E">
        <w:t xml:space="preserve"> (notes), </w:t>
      </w:r>
      <w:r w:rsidR="00A420BD">
        <w:t>David</w:t>
      </w:r>
      <w:r w:rsidR="00AB4295">
        <w:t xml:space="preserve"> </w:t>
      </w:r>
      <w:proofErr w:type="spellStart"/>
      <w:r w:rsidR="00A420BD">
        <w:t>Pontin</w:t>
      </w:r>
      <w:proofErr w:type="spellEnd"/>
      <w:r w:rsidR="00AB4295">
        <w:t xml:space="preserve"> </w:t>
      </w:r>
      <w:r w:rsidR="00A420BD">
        <w:t>(USW)</w:t>
      </w:r>
      <w:r w:rsidR="00AB4295">
        <w:t xml:space="preserve"> </w:t>
      </w:r>
      <w:r w:rsidR="00A420BD">
        <w:t>Caroline</w:t>
      </w:r>
      <w:r w:rsidR="00AB4295">
        <w:t xml:space="preserve"> </w:t>
      </w:r>
      <w:r w:rsidR="00A420BD">
        <w:t>Williams</w:t>
      </w:r>
      <w:r w:rsidR="00AB4295">
        <w:t xml:space="preserve"> </w:t>
      </w:r>
      <w:r w:rsidR="00B6166E">
        <w:t xml:space="preserve">(HD </w:t>
      </w:r>
      <w:r w:rsidR="00A420BD">
        <w:t>UHB);</w:t>
      </w:r>
      <w:r w:rsidR="00AB4295">
        <w:t xml:space="preserve"> </w:t>
      </w:r>
      <w:r w:rsidR="00B6166E" w:rsidRPr="00792C33">
        <w:t>Carolyn</w:t>
      </w:r>
      <w:r w:rsidR="00B6166E">
        <w:t xml:space="preserve"> </w:t>
      </w:r>
      <w:r w:rsidR="00B6166E" w:rsidRPr="00792C33">
        <w:t>Wallace</w:t>
      </w:r>
      <w:r w:rsidR="00B6166E">
        <w:t xml:space="preserve"> (USW),</w:t>
      </w:r>
    </w:p>
    <w:p w14:paraId="7C0043AA" w14:textId="57420C29" w:rsidR="00F55E19" w:rsidRDefault="00F55E19" w:rsidP="00AB4295">
      <w:pPr>
        <w:pStyle w:val="ListParagraph"/>
        <w:spacing w:after="240" w:line="240" w:lineRule="auto"/>
        <w:ind w:left="567"/>
        <w:contextualSpacing w:val="0"/>
      </w:pPr>
      <w:r w:rsidRPr="00792C33">
        <w:rPr>
          <w:b/>
        </w:rPr>
        <w:t>Teleconfer</w:t>
      </w:r>
      <w:r w:rsidR="00001D96" w:rsidRPr="00792C33">
        <w:rPr>
          <w:b/>
        </w:rPr>
        <w:t>e</w:t>
      </w:r>
      <w:r w:rsidRPr="00792C33">
        <w:rPr>
          <w:b/>
        </w:rPr>
        <w:t>nce:</w:t>
      </w:r>
      <w:r w:rsidR="00AB4295">
        <w:t xml:space="preserve">  </w:t>
      </w:r>
      <w:r w:rsidR="00A420BD" w:rsidRPr="00792C33">
        <w:t>Sue</w:t>
      </w:r>
      <w:r w:rsidR="00AB4295">
        <w:t xml:space="preserve"> </w:t>
      </w:r>
      <w:r w:rsidR="00A420BD" w:rsidRPr="00792C33">
        <w:t>Jordan</w:t>
      </w:r>
      <w:r w:rsidR="00AB4295">
        <w:t xml:space="preserve"> </w:t>
      </w:r>
      <w:r w:rsidR="00DE4B59">
        <w:t>(SU);</w:t>
      </w:r>
      <w:r w:rsidR="00AB4295">
        <w:t xml:space="preserve"> </w:t>
      </w:r>
      <w:r w:rsidR="00A420BD" w:rsidRPr="00792C33">
        <w:t>Angela</w:t>
      </w:r>
      <w:r w:rsidR="00AB4295">
        <w:t xml:space="preserve"> </w:t>
      </w:r>
      <w:r w:rsidR="00A420BD" w:rsidRPr="00792C33">
        <w:t>Watkins</w:t>
      </w:r>
      <w:r w:rsidR="00AB4295">
        <w:t xml:space="preserve"> </w:t>
      </w:r>
      <w:r w:rsidR="00DE4B59">
        <w:t>(PRIME</w:t>
      </w:r>
      <w:r w:rsidR="00B6166E">
        <w:t>, CU</w:t>
      </w:r>
      <w:r w:rsidR="00DE4B59">
        <w:t>)</w:t>
      </w:r>
    </w:p>
    <w:p w14:paraId="6CD57948" w14:textId="1BD963A7" w:rsidR="00A420BD" w:rsidRDefault="00F55E19" w:rsidP="00AB4295">
      <w:pPr>
        <w:pStyle w:val="ListParagraph"/>
        <w:spacing w:after="240" w:line="240" w:lineRule="auto"/>
        <w:ind w:left="567"/>
        <w:contextualSpacing w:val="0"/>
      </w:pPr>
      <w:r w:rsidRPr="00792C33">
        <w:rPr>
          <w:b/>
        </w:rPr>
        <w:t>Apologies:</w:t>
      </w:r>
      <w:r w:rsidR="00AB4295">
        <w:t xml:space="preserve"> </w:t>
      </w:r>
      <w:r w:rsidR="00A420BD">
        <w:t>Rhiannon</w:t>
      </w:r>
      <w:r w:rsidR="00AB4295">
        <w:t xml:space="preserve"> </w:t>
      </w:r>
      <w:r w:rsidR="00A420BD">
        <w:t>Beaumont-Wood</w:t>
      </w:r>
      <w:r w:rsidR="00AB4295">
        <w:t xml:space="preserve"> </w:t>
      </w:r>
      <w:r w:rsidR="00A420BD">
        <w:t>(Public</w:t>
      </w:r>
      <w:r w:rsidR="00AB4295">
        <w:t xml:space="preserve"> </w:t>
      </w:r>
      <w:r w:rsidR="00A420BD">
        <w:t>Health</w:t>
      </w:r>
      <w:r w:rsidR="00AB4295">
        <w:t xml:space="preserve"> </w:t>
      </w:r>
      <w:r w:rsidR="00A420BD">
        <w:t>Wales),</w:t>
      </w:r>
      <w:r w:rsidR="00AB4295">
        <w:t xml:space="preserve"> </w:t>
      </w:r>
      <w:r w:rsidR="00A420BD">
        <w:t>Sian</w:t>
      </w:r>
      <w:r w:rsidR="00AB4295">
        <w:t xml:space="preserve"> </w:t>
      </w:r>
      <w:r w:rsidR="00A420BD">
        <w:t>Bolton</w:t>
      </w:r>
      <w:r w:rsidR="00AB4295">
        <w:t xml:space="preserve"> </w:t>
      </w:r>
      <w:r w:rsidR="00A420BD">
        <w:t>(PHW),</w:t>
      </w:r>
      <w:r w:rsidR="00AB4295">
        <w:t xml:space="preserve"> </w:t>
      </w:r>
      <w:r w:rsidR="00A420BD">
        <w:t>Jane</w:t>
      </w:r>
      <w:r w:rsidR="00AB4295">
        <w:t xml:space="preserve"> </w:t>
      </w:r>
      <w:proofErr w:type="spellStart"/>
      <w:r w:rsidR="00A420BD">
        <w:t>Imperato</w:t>
      </w:r>
      <w:proofErr w:type="spellEnd"/>
      <w:r w:rsidR="00AB4295">
        <w:t xml:space="preserve"> </w:t>
      </w:r>
      <w:r w:rsidR="00A420BD">
        <w:t>(Flying</w:t>
      </w:r>
      <w:r w:rsidR="00AB4295">
        <w:t xml:space="preserve"> </w:t>
      </w:r>
      <w:r w:rsidR="00A420BD">
        <w:t>Start,</w:t>
      </w:r>
      <w:r w:rsidR="00AB4295">
        <w:t xml:space="preserve"> </w:t>
      </w:r>
      <w:r w:rsidR="00A420BD">
        <w:t>Cardiff</w:t>
      </w:r>
      <w:r w:rsidR="00AB4295">
        <w:t xml:space="preserve"> </w:t>
      </w:r>
      <w:r w:rsidR="00A420BD">
        <w:t>and</w:t>
      </w:r>
      <w:r w:rsidR="00AB4295">
        <w:t xml:space="preserve"> </w:t>
      </w:r>
      <w:r w:rsidR="00A420BD">
        <w:t>Vale</w:t>
      </w:r>
      <w:r w:rsidR="00AB4295">
        <w:t xml:space="preserve"> </w:t>
      </w:r>
      <w:r w:rsidR="00A420BD">
        <w:t>NHS</w:t>
      </w:r>
      <w:r w:rsidR="00AB4295">
        <w:t xml:space="preserve"> </w:t>
      </w:r>
      <w:r w:rsidR="00A420BD">
        <w:t>Trust),</w:t>
      </w:r>
      <w:r w:rsidR="00AB4295">
        <w:t xml:space="preserve"> </w:t>
      </w:r>
      <w:r w:rsidR="00A420BD">
        <w:t>Adrian</w:t>
      </w:r>
      <w:r w:rsidR="00AB4295">
        <w:t xml:space="preserve"> </w:t>
      </w:r>
      <w:r w:rsidR="00A420BD">
        <w:t>Jones</w:t>
      </w:r>
      <w:r w:rsidR="00AB4295">
        <w:t xml:space="preserve"> </w:t>
      </w:r>
      <w:r w:rsidR="00A420BD">
        <w:t>(BCUHB),</w:t>
      </w:r>
      <w:r w:rsidR="00AB4295">
        <w:t xml:space="preserve"> </w:t>
      </w:r>
      <w:r w:rsidR="00A420BD">
        <w:t>Joyce</w:t>
      </w:r>
      <w:r w:rsidR="00AB4295">
        <w:t xml:space="preserve"> </w:t>
      </w:r>
      <w:r w:rsidR="00A420BD">
        <w:t>Kenkre</w:t>
      </w:r>
      <w:r w:rsidR="00AB4295">
        <w:t xml:space="preserve"> </w:t>
      </w:r>
      <w:r w:rsidR="00A420BD">
        <w:t>(USW/PRIME),</w:t>
      </w:r>
      <w:r w:rsidR="00AB4295">
        <w:t xml:space="preserve"> </w:t>
      </w:r>
      <w:r w:rsidR="00A420BD">
        <w:t>Maggie</w:t>
      </w:r>
      <w:r w:rsidR="00AB4295">
        <w:t xml:space="preserve"> </w:t>
      </w:r>
      <w:r w:rsidR="00A420BD">
        <w:t>Kirk</w:t>
      </w:r>
      <w:r w:rsidR="00AB4295">
        <w:t xml:space="preserve"> </w:t>
      </w:r>
      <w:r w:rsidR="00A420BD">
        <w:t>(USW),</w:t>
      </w:r>
      <w:r w:rsidR="00AB4295">
        <w:t xml:space="preserve"> </w:t>
      </w:r>
      <w:r w:rsidR="00A420BD">
        <w:t>Hayley</w:t>
      </w:r>
      <w:r w:rsidR="00AB4295">
        <w:t xml:space="preserve"> </w:t>
      </w:r>
      <w:r w:rsidR="00A420BD">
        <w:t>Jayne</w:t>
      </w:r>
      <w:r w:rsidR="00AB4295">
        <w:t xml:space="preserve"> </w:t>
      </w:r>
      <w:r w:rsidR="00A420BD">
        <w:t>Lewis</w:t>
      </w:r>
      <w:r w:rsidR="00AB4295">
        <w:t xml:space="preserve"> </w:t>
      </w:r>
      <w:r w:rsidR="00A420BD">
        <w:t>(DESW),</w:t>
      </w:r>
      <w:r w:rsidR="00AB4295">
        <w:t xml:space="preserve"> </w:t>
      </w:r>
      <w:r w:rsidR="00A420BD">
        <w:t>Marie</w:t>
      </w:r>
      <w:r w:rsidR="00AB4295">
        <w:t xml:space="preserve"> </w:t>
      </w:r>
      <w:r w:rsidR="00A420BD">
        <w:t>Lewis</w:t>
      </w:r>
      <w:r w:rsidR="00AB4295">
        <w:t xml:space="preserve"> </w:t>
      </w:r>
      <w:r w:rsidR="00A420BD">
        <w:t>(Powys</w:t>
      </w:r>
      <w:r w:rsidR="00AB4295">
        <w:t xml:space="preserve"> </w:t>
      </w:r>
      <w:proofErr w:type="spellStart"/>
      <w:r w:rsidR="00A420BD">
        <w:t>tHB</w:t>
      </w:r>
      <w:proofErr w:type="spellEnd"/>
      <w:r w:rsidR="00A420BD">
        <w:t>),</w:t>
      </w:r>
      <w:r w:rsidR="00AB4295">
        <w:t xml:space="preserve"> </w:t>
      </w:r>
      <w:r w:rsidR="00A420BD">
        <w:t>Nicola</w:t>
      </w:r>
      <w:r w:rsidR="00AB4295">
        <w:t xml:space="preserve"> </w:t>
      </w:r>
      <w:r w:rsidR="00A420BD">
        <w:t>Lewis</w:t>
      </w:r>
      <w:r w:rsidR="00AB4295">
        <w:t xml:space="preserve"> </w:t>
      </w:r>
      <w:r w:rsidR="00A420BD">
        <w:t>(ABM</w:t>
      </w:r>
      <w:r w:rsidR="00AB4295">
        <w:t xml:space="preserve"> </w:t>
      </w:r>
      <w:r w:rsidR="00A420BD">
        <w:t>ULHB),</w:t>
      </w:r>
      <w:r w:rsidR="00AB4295">
        <w:t xml:space="preserve"> </w:t>
      </w:r>
      <w:r w:rsidR="00A420BD">
        <w:t>Greg</w:t>
      </w:r>
      <w:r w:rsidR="00AB4295">
        <w:t xml:space="preserve"> </w:t>
      </w:r>
      <w:r w:rsidR="00A420BD">
        <w:t>McKenzie</w:t>
      </w:r>
      <w:r w:rsidR="00AB4295">
        <w:t xml:space="preserve"> </w:t>
      </w:r>
      <w:r w:rsidR="00A420BD">
        <w:t>(Cwm</w:t>
      </w:r>
      <w:r w:rsidR="00AB4295">
        <w:t xml:space="preserve"> </w:t>
      </w:r>
      <w:r w:rsidR="00A420BD">
        <w:t>Taf</w:t>
      </w:r>
      <w:r w:rsidR="00AB4295">
        <w:t xml:space="preserve"> </w:t>
      </w:r>
      <w:r w:rsidR="00A420BD">
        <w:t>UHB),</w:t>
      </w:r>
      <w:r w:rsidR="00AB4295">
        <w:t xml:space="preserve"> </w:t>
      </w:r>
      <w:r w:rsidR="00A420BD">
        <w:t>Ruth</w:t>
      </w:r>
      <w:r w:rsidR="00AB4295">
        <w:t xml:space="preserve"> </w:t>
      </w:r>
      <w:r w:rsidR="00A420BD">
        <w:t>Northway</w:t>
      </w:r>
      <w:r w:rsidR="00AB4295">
        <w:t xml:space="preserve"> </w:t>
      </w:r>
      <w:r w:rsidR="00A420BD">
        <w:t>(USW),</w:t>
      </w:r>
      <w:r w:rsidR="00AB4295">
        <w:t xml:space="preserve"> </w:t>
      </w:r>
      <w:r w:rsidR="00A420BD">
        <w:t>Joanne</w:t>
      </w:r>
      <w:r w:rsidR="00AB4295">
        <w:t xml:space="preserve"> </w:t>
      </w:r>
      <w:r w:rsidR="00A420BD">
        <w:t>Pike</w:t>
      </w:r>
      <w:r w:rsidR="00AB4295">
        <w:t xml:space="preserve"> </w:t>
      </w:r>
      <w:r w:rsidR="00A420BD">
        <w:t>(Glyndŵr</w:t>
      </w:r>
      <w:r w:rsidR="00AB4295">
        <w:t xml:space="preserve"> </w:t>
      </w:r>
      <w:r w:rsidR="00A420BD">
        <w:t>University),</w:t>
      </w:r>
      <w:r w:rsidR="00AB4295">
        <w:t xml:space="preserve"> </w:t>
      </w:r>
      <w:r w:rsidR="00A420BD">
        <w:t>Sue</w:t>
      </w:r>
      <w:r w:rsidR="00AB4295">
        <w:t xml:space="preserve"> </w:t>
      </w:r>
      <w:r w:rsidR="00A420BD">
        <w:t>Thomas</w:t>
      </w:r>
      <w:r w:rsidR="00AB4295">
        <w:t xml:space="preserve"> </w:t>
      </w:r>
      <w:r w:rsidR="00A420BD">
        <w:t>(USW)</w:t>
      </w:r>
      <w:r w:rsidR="00DE4B59">
        <w:t>;</w:t>
      </w:r>
      <w:r w:rsidR="00AB4295">
        <w:t xml:space="preserve"> </w:t>
      </w:r>
      <w:r w:rsidR="00DE4B59">
        <w:t>Michelle</w:t>
      </w:r>
      <w:r w:rsidR="00AB4295">
        <w:t xml:space="preserve"> </w:t>
      </w:r>
      <w:r w:rsidR="00DE4B59">
        <w:t>Thomas</w:t>
      </w:r>
      <w:r w:rsidR="00AB4295">
        <w:t xml:space="preserve"> </w:t>
      </w:r>
      <w:r w:rsidR="00DE4B59">
        <w:t>(USW);</w:t>
      </w:r>
      <w:r w:rsidR="00AB4295">
        <w:t xml:space="preserve"> </w:t>
      </w:r>
      <w:r w:rsidR="00DE4B59">
        <w:t>Joy</w:t>
      </w:r>
      <w:r w:rsidR="00AB4295">
        <w:t xml:space="preserve"> </w:t>
      </w:r>
      <w:r w:rsidR="00DE4B59">
        <w:t>Merrell</w:t>
      </w:r>
      <w:r w:rsidR="00AB4295">
        <w:t xml:space="preserve"> </w:t>
      </w:r>
      <w:r w:rsidR="00DE4B59">
        <w:t>(SU</w:t>
      </w:r>
      <w:r w:rsidR="00B6166E">
        <w:t>)</w:t>
      </w:r>
      <w:r w:rsidR="00DE4B59">
        <w:t>.</w:t>
      </w:r>
    </w:p>
    <w:p w14:paraId="7C3819A9" w14:textId="51066852" w:rsidR="00F85ABC" w:rsidRPr="00AB4295" w:rsidRDefault="00F5323B" w:rsidP="00AB4295">
      <w:pPr>
        <w:pStyle w:val="ListParagraph"/>
        <w:numPr>
          <w:ilvl w:val="0"/>
          <w:numId w:val="1"/>
        </w:numPr>
        <w:spacing w:after="240" w:line="240" w:lineRule="auto"/>
        <w:ind w:left="567" w:hanging="567"/>
        <w:contextualSpacing w:val="0"/>
        <w:rPr>
          <w:b/>
        </w:rPr>
      </w:pPr>
      <w:r w:rsidRPr="00AB4295">
        <w:rPr>
          <w:b/>
        </w:rPr>
        <w:t>Notes</w:t>
      </w:r>
      <w:r w:rsidR="00AB4295">
        <w:rPr>
          <w:b/>
        </w:rPr>
        <w:t xml:space="preserve"> </w:t>
      </w:r>
      <w:r w:rsidRPr="00AB4295">
        <w:rPr>
          <w:b/>
        </w:rPr>
        <w:t>of</w:t>
      </w:r>
      <w:r w:rsidR="00AB4295">
        <w:rPr>
          <w:b/>
        </w:rPr>
        <w:t xml:space="preserve"> </w:t>
      </w:r>
      <w:r w:rsidRPr="00AB4295">
        <w:rPr>
          <w:b/>
        </w:rPr>
        <w:t>the</w:t>
      </w:r>
      <w:r w:rsidR="00AB4295">
        <w:rPr>
          <w:b/>
        </w:rPr>
        <w:t xml:space="preserve"> </w:t>
      </w:r>
      <w:r w:rsidRPr="00AB4295">
        <w:rPr>
          <w:b/>
        </w:rPr>
        <w:t>last</w:t>
      </w:r>
      <w:r w:rsidR="00AB4295">
        <w:rPr>
          <w:b/>
        </w:rPr>
        <w:t xml:space="preserve"> </w:t>
      </w:r>
      <w:r w:rsidRPr="00AB4295">
        <w:rPr>
          <w:b/>
        </w:rPr>
        <w:t>meeting</w:t>
      </w:r>
      <w:r w:rsidR="00AB4295">
        <w:rPr>
          <w:b/>
        </w:rPr>
        <w:t xml:space="preserve"> </w:t>
      </w:r>
      <w:r w:rsidR="00AB4295" w:rsidRPr="00AB4295">
        <w:rPr>
          <w:b/>
        </w:rPr>
        <w:t>-</w:t>
      </w:r>
      <w:r w:rsidR="00AB4295">
        <w:rPr>
          <w:b/>
        </w:rPr>
        <w:t xml:space="preserve"> </w:t>
      </w:r>
      <w:r w:rsidRPr="00792C33">
        <w:t>The</w:t>
      </w:r>
      <w:r w:rsidR="00AB4295">
        <w:t xml:space="preserve"> </w:t>
      </w:r>
      <w:r w:rsidRPr="00792C33">
        <w:t>notes</w:t>
      </w:r>
      <w:r w:rsidR="00AB4295">
        <w:t xml:space="preserve"> </w:t>
      </w:r>
      <w:r w:rsidRPr="00792C33">
        <w:t>of</w:t>
      </w:r>
      <w:r w:rsidR="00AB4295">
        <w:t xml:space="preserve"> </w:t>
      </w:r>
      <w:r w:rsidRPr="00792C33">
        <w:t>the</w:t>
      </w:r>
      <w:r w:rsidR="00AB4295">
        <w:t xml:space="preserve"> </w:t>
      </w:r>
      <w:r w:rsidRPr="00792C33">
        <w:t>last</w:t>
      </w:r>
      <w:r w:rsidR="00AB4295">
        <w:t xml:space="preserve"> </w:t>
      </w:r>
      <w:r w:rsidRPr="00792C33">
        <w:t>meeting</w:t>
      </w:r>
      <w:r w:rsidR="00AB4295">
        <w:t xml:space="preserve"> </w:t>
      </w:r>
      <w:r w:rsidR="00DE4B59">
        <w:t>of</w:t>
      </w:r>
      <w:r w:rsidR="00AB4295">
        <w:t xml:space="preserve"> </w:t>
      </w:r>
      <w:r w:rsidR="00DE4B59">
        <w:t>19th</w:t>
      </w:r>
      <w:r w:rsidR="00AB4295">
        <w:t xml:space="preserve"> </w:t>
      </w:r>
      <w:r w:rsidR="00DE4B59">
        <w:t>Aril</w:t>
      </w:r>
      <w:r w:rsidR="00AB4295">
        <w:t xml:space="preserve"> </w:t>
      </w:r>
      <w:r w:rsidR="00DE4B59">
        <w:t>2017</w:t>
      </w:r>
      <w:r w:rsidR="00AB4295">
        <w:t xml:space="preserve"> </w:t>
      </w:r>
      <w:r w:rsidRPr="00792C33">
        <w:t>were</w:t>
      </w:r>
      <w:r w:rsidR="00AB4295">
        <w:t xml:space="preserve"> </w:t>
      </w:r>
      <w:r w:rsidR="0077167E" w:rsidRPr="00792C33">
        <w:t>reviewed</w:t>
      </w:r>
      <w:r w:rsidR="00055BF2" w:rsidRPr="00792C33">
        <w:t>,</w:t>
      </w:r>
      <w:r w:rsidR="00AB4295">
        <w:t xml:space="preserve"> </w:t>
      </w:r>
      <w:r w:rsidR="00F76017" w:rsidRPr="00792C33">
        <w:t>no</w:t>
      </w:r>
      <w:r w:rsidR="00AB4295">
        <w:t xml:space="preserve"> </w:t>
      </w:r>
      <w:r w:rsidR="00F76017" w:rsidRPr="00792C33">
        <w:t>corrections</w:t>
      </w:r>
      <w:r w:rsidR="00AB4295">
        <w:t xml:space="preserve"> </w:t>
      </w:r>
      <w:r w:rsidR="00F76017" w:rsidRPr="00792C33">
        <w:t>required</w:t>
      </w:r>
      <w:r w:rsidR="0050080E" w:rsidRPr="00792C33">
        <w:t>.</w:t>
      </w:r>
    </w:p>
    <w:p w14:paraId="4A559208" w14:textId="200608A0" w:rsidR="001F7012" w:rsidRDefault="00F5323B" w:rsidP="00AB4295">
      <w:pPr>
        <w:pStyle w:val="ListParagraph"/>
        <w:numPr>
          <w:ilvl w:val="0"/>
          <w:numId w:val="1"/>
        </w:numPr>
        <w:spacing w:after="240" w:line="240" w:lineRule="auto"/>
        <w:ind w:left="567" w:hanging="567"/>
        <w:contextualSpacing w:val="0"/>
        <w:rPr>
          <w:b/>
        </w:rPr>
      </w:pPr>
      <w:r w:rsidRPr="00792C33">
        <w:rPr>
          <w:b/>
        </w:rPr>
        <w:t>Matters</w:t>
      </w:r>
      <w:r w:rsidR="00AB4295">
        <w:rPr>
          <w:b/>
        </w:rPr>
        <w:t xml:space="preserve"> </w:t>
      </w:r>
      <w:r w:rsidRPr="00792C33">
        <w:rPr>
          <w:b/>
        </w:rPr>
        <w:t>Arising</w:t>
      </w:r>
    </w:p>
    <w:p w14:paraId="4DEEBDE9" w14:textId="4938E7BF" w:rsidR="00704E12" w:rsidRDefault="00DE4B59" w:rsidP="00704E12">
      <w:pPr>
        <w:spacing w:after="240" w:line="240" w:lineRule="auto"/>
        <w:ind w:left="1134" w:hanging="567"/>
      </w:pPr>
      <w:r w:rsidRPr="00DE4B59">
        <w:t>a.</w:t>
      </w:r>
      <w:r w:rsidRPr="00DE4B59">
        <w:tab/>
      </w:r>
      <w:hyperlink r:id="rId7" w:history="1">
        <w:r w:rsidRPr="00B15DFD">
          <w:rPr>
            <w:rStyle w:val="Hyperlink"/>
          </w:rPr>
          <w:t>The</w:t>
        </w:r>
        <w:r w:rsidR="00AB4295" w:rsidRPr="00B15DFD">
          <w:rPr>
            <w:rStyle w:val="Hyperlink"/>
          </w:rPr>
          <w:t xml:space="preserve"> </w:t>
        </w:r>
        <w:r w:rsidRPr="00B15DFD">
          <w:rPr>
            <w:rStyle w:val="Hyperlink"/>
          </w:rPr>
          <w:t>Queen’s</w:t>
        </w:r>
        <w:r w:rsidR="00AB4295" w:rsidRPr="00B15DFD">
          <w:rPr>
            <w:rStyle w:val="Hyperlink"/>
          </w:rPr>
          <w:t xml:space="preserve"> </w:t>
        </w:r>
        <w:r w:rsidRPr="00B15DFD">
          <w:rPr>
            <w:rStyle w:val="Hyperlink"/>
          </w:rPr>
          <w:t>Nursing</w:t>
        </w:r>
        <w:r w:rsidR="00AB4295" w:rsidRPr="00B15DFD">
          <w:rPr>
            <w:rStyle w:val="Hyperlink"/>
          </w:rPr>
          <w:t xml:space="preserve"> </w:t>
        </w:r>
        <w:r w:rsidRPr="00B15DFD">
          <w:rPr>
            <w:rStyle w:val="Hyperlink"/>
          </w:rPr>
          <w:t>Institute</w:t>
        </w:r>
        <w:r w:rsidR="00AB4295" w:rsidRPr="00B15DFD">
          <w:rPr>
            <w:rStyle w:val="Hyperlink"/>
          </w:rPr>
          <w:t xml:space="preserve"> </w:t>
        </w:r>
        <w:r w:rsidRPr="00B15DFD">
          <w:rPr>
            <w:rStyle w:val="Hyperlink"/>
          </w:rPr>
          <w:t>Annual</w:t>
        </w:r>
        <w:r w:rsidR="00AB4295" w:rsidRPr="00B15DFD">
          <w:rPr>
            <w:rStyle w:val="Hyperlink"/>
          </w:rPr>
          <w:t xml:space="preserve"> </w:t>
        </w:r>
        <w:r w:rsidRPr="00B15DFD">
          <w:rPr>
            <w:rStyle w:val="Hyperlink"/>
          </w:rPr>
          <w:t>Conference</w:t>
        </w:r>
        <w:r w:rsidR="00AB4295" w:rsidRPr="00B15DFD">
          <w:rPr>
            <w:rStyle w:val="Hyperlink"/>
          </w:rPr>
          <w:t xml:space="preserve"> </w:t>
        </w:r>
        <w:r w:rsidRPr="00B15DFD">
          <w:rPr>
            <w:rStyle w:val="Hyperlink"/>
          </w:rPr>
          <w:t>Healthcare</w:t>
        </w:r>
        <w:r w:rsidR="00AB4295" w:rsidRPr="00B15DFD">
          <w:rPr>
            <w:rStyle w:val="Hyperlink"/>
          </w:rPr>
          <w:t xml:space="preserve"> </w:t>
        </w:r>
        <w:r w:rsidRPr="00B15DFD">
          <w:rPr>
            <w:rStyle w:val="Hyperlink"/>
          </w:rPr>
          <w:t>in</w:t>
        </w:r>
        <w:r w:rsidR="00AB4295" w:rsidRPr="00B15DFD">
          <w:rPr>
            <w:rStyle w:val="Hyperlink"/>
          </w:rPr>
          <w:t xml:space="preserve"> </w:t>
        </w:r>
        <w:r w:rsidRPr="00B15DFD">
          <w:rPr>
            <w:rStyle w:val="Hyperlink"/>
          </w:rPr>
          <w:t>the</w:t>
        </w:r>
        <w:r w:rsidR="00AB4295" w:rsidRPr="00B15DFD">
          <w:rPr>
            <w:rStyle w:val="Hyperlink"/>
          </w:rPr>
          <w:t xml:space="preserve"> </w:t>
        </w:r>
        <w:r w:rsidRPr="00B15DFD">
          <w:rPr>
            <w:rStyle w:val="Hyperlink"/>
          </w:rPr>
          <w:t>Community,</w:t>
        </w:r>
        <w:r w:rsidR="00AB4295" w:rsidRPr="00B15DFD">
          <w:rPr>
            <w:rStyle w:val="Hyperlink"/>
          </w:rPr>
          <w:t xml:space="preserve"> </w:t>
        </w:r>
        <w:r w:rsidRPr="00B15DFD">
          <w:rPr>
            <w:rStyle w:val="Hyperlink"/>
          </w:rPr>
          <w:t>25-26</w:t>
        </w:r>
        <w:r w:rsidR="00AB4295" w:rsidRPr="00B15DFD">
          <w:rPr>
            <w:rStyle w:val="Hyperlink"/>
          </w:rPr>
          <w:t xml:space="preserve"> </w:t>
        </w:r>
        <w:r w:rsidRPr="00B15DFD">
          <w:rPr>
            <w:rStyle w:val="Hyperlink"/>
          </w:rPr>
          <w:t>September</w:t>
        </w:r>
      </w:hyperlink>
      <w:r w:rsidR="00AB4295">
        <w:t xml:space="preserve"> </w:t>
      </w:r>
      <w:r>
        <w:t>-</w:t>
      </w:r>
      <w:r w:rsidR="00AB4295">
        <w:t xml:space="preserve"> </w:t>
      </w:r>
      <w:r w:rsidRPr="00792C33">
        <w:t>Carolyn</w:t>
      </w:r>
      <w:r w:rsidR="00AB4295">
        <w:t xml:space="preserve"> </w:t>
      </w:r>
      <w:r w:rsidR="00B15DFD">
        <w:t xml:space="preserve">submitted </w:t>
      </w:r>
      <w:r w:rsidR="002600A0">
        <w:t>a poster presentation</w:t>
      </w:r>
      <w:r w:rsidR="00C26F31">
        <w:t xml:space="preserve"> (theme: showcasing </w:t>
      </w:r>
      <w:r w:rsidR="00C26F31" w:rsidRPr="00C26F31">
        <w:t>examples of innovation in practice</w:t>
      </w:r>
      <w:r w:rsidR="00C26F31">
        <w:t>)</w:t>
      </w:r>
      <w:r w:rsidR="002600A0">
        <w:t xml:space="preserve"> </w:t>
      </w:r>
      <w:r w:rsidR="00873ED7">
        <w:t>[</w:t>
      </w:r>
      <w:r w:rsidR="001F57F3">
        <w:t xml:space="preserve">copy of </w:t>
      </w:r>
      <w:r w:rsidR="00873ED7">
        <w:t>submission</w:t>
      </w:r>
      <w:r w:rsidR="00AB4295">
        <w:t xml:space="preserve"> </w:t>
      </w:r>
      <w:r w:rsidR="00873ED7">
        <w:t>to</w:t>
      </w:r>
      <w:r w:rsidR="00AB4295">
        <w:t xml:space="preserve"> </w:t>
      </w:r>
      <w:r w:rsidR="00873ED7">
        <w:t>accompany</w:t>
      </w:r>
      <w:r w:rsidR="00AB4295">
        <w:t xml:space="preserve"> </w:t>
      </w:r>
      <w:r w:rsidR="00873ED7">
        <w:t>minutes]</w:t>
      </w:r>
      <w:r w:rsidR="00AB4295">
        <w:t xml:space="preserve"> </w:t>
      </w:r>
      <w:r w:rsidR="00704E12">
        <w:br/>
      </w:r>
      <w:r w:rsidR="00704E12" w:rsidRPr="00704E12">
        <w:rPr>
          <w:b/>
        </w:rPr>
        <w:t>ACTION:</w:t>
      </w:r>
      <w:r w:rsidR="00704E12">
        <w:t xml:space="preserve"> Other Community Nursing network members to send details/copies of their poster presentations to NJ for collating CNRS activities/metrics</w:t>
      </w:r>
    </w:p>
    <w:p w14:paraId="4361BDA8" w14:textId="0C7F938A" w:rsidR="00DE4B59" w:rsidRPr="00DE4B59" w:rsidRDefault="00DE4B59" w:rsidP="00AB4295">
      <w:pPr>
        <w:spacing w:after="240" w:line="240" w:lineRule="auto"/>
        <w:ind w:left="1134" w:hanging="567"/>
      </w:pPr>
      <w:r w:rsidRPr="00DE4B59">
        <w:t>b.</w:t>
      </w:r>
      <w:r w:rsidRPr="00DE4B59">
        <w:tab/>
        <w:t>PRIME</w:t>
      </w:r>
      <w:r w:rsidR="00AB4295">
        <w:t xml:space="preserve"> </w:t>
      </w:r>
      <w:r w:rsidRPr="00DE4B59">
        <w:t>Centre</w:t>
      </w:r>
      <w:r w:rsidR="00AB4295">
        <w:t xml:space="preserve"> </w:t>
      </w:r>
      <w:r w:rsidRPr="00DE4B59">
        <w:t>Wales</w:t>
      </w:r>
      <w:r w:rsidR="00AB4295">
        <w:t xml:space="preserve"> </w:t>
      </w:r>
      <w:r w:rsidRPr="00DE4B59">
        <w:t>–</w:t>
      </w:r>
      <w:r w:rsidR="00AB4295">
        <w:t xml:space="preserve"> </w:t>
      </w:r>
      <w:proofErr w:type="spellStart"/>
      <w:r w:rsidR="00B15DFD">
        <w:t>Wales</w:t>
      </w:r>
      <w:proofErr w:type="spellEnd"/>
      <w:r w:rsidR="00B15DFD">
        <w:t xml:space="preserve"> Centre for Primary &amp; Emergency Care Research (PRIME Centre Wales) has recently submitted its annual report to Health and Care Research Wales which included a progress report and application for continued funding for 2018-20. Currently all Health and Care Research Wales funded infrastructure centres and units have funding up to March 2018 and have been asked to submit application for a further 2 years. Joyce Kenkre, Associate Director of PRIME and CNRS Lead attended a panel interview 11</w:t>
      </w:r>
      <w:r w:rsidR="00B15DFD" w:rsidRPr="00B15DFD">
        <w:rPr>
          <w:vertAlign w:val="superscript"/>
        </w:rPr>
        <w:t>th</w:t>
      </w:r>
      <w:r w:rsidR="00B15DFD">
        <w:t xml:space="preserve"> July and the outcome will be known in September. </w:t>
      </w:r>
      <w:hyperlink r:id="rId8" w:history="1">
        <w:r w:rsidR="00B15DFD" w:rsidRPr="00E934C4">
          <w:rPr>
            <w:rStyle w:val="Hyperlink"/>
          </w:rPr>
          <w:t>http://www.primecentre.wales/</w:t>
        </w:r>
      </w:hyperlink>
      <w:r w:rsidR="00B15DFD">
        <w:t xml:space="preserve">   </w:t>
      </w:r>
    </w:p>
    <w:p w14:paraId="17B5AEF9" w14:textId="6D12A8ED" w:rsidR="00DE4B59" w:rsidRPr="00DE4B59" w:rsidRDefault="00DE4B59" w:rsidP="00AB4295">
      <w:pPr>
        <w:spacing w:after="240" w:line="240" w:lineRule="auto"/>
        <w:ind w:left="1134" w:hanging="567"/>
      </w:pPr>
      <w:r w:rsidRPr="00DE4B59">
        <w:t>c.</w:t>
      </w:r>
      <w:r w:rsidRPr="00DE4B59">
        <w:tab/>
        <w:t>Research</w:t>
      </w:r>
      <w:r w:rsidR="00AB4295">
        <w:t xml:space="preserve"> </w:t>
      </w:r>
      <w:r w:rsidRPr="00DE4B59">
        <w:t>with</w:t>
      </w:r>
      <w:r w:rsidR="00AB4295">
        <w:t xml:space="preserve"> </w:t>
      </w:r>
      <w:r w:rsidRPr="00DE4B59">
        <w:t>industry</w:t>
      </w:r>
      <w:r w:rsidR="00AB4295">
        <w:t xml:space="preserve"> </w:t>
      </w:r>
      <w:r w:rsidR="00873ED7">
        <w:t>–</w:t>
      </w:r>
      <w:r w:rsidR="00AB4295">
        <w:t xml:space="preserve"> </w:t>
      </w:r>
      <w:r w:rsidR="00B15DFD">
        <w:t xml:space="preserve">Revisit next meeting </w:t>
      </w:r>
      <w:r w:rsidR="00873ED7">
        <w:t>[Joyce</w:t>
      </w:r>
      <w:r w:rsidR="00AB4295">
        <w:t xml:space="preserve"> </w:t>
      </w:r>
      <w:r w:rsidR="00561A89">
        <w:t xml:space="preserve">Kenkre </w:t>
      </w:r>
      <w:r w:rsidR="00873ED7">
        <w:t>to</w:t>
      </w:r>
      <w:r w:rsidR="00AB4295">
        <w:t xml:space="preserve"> </w:t>
      </w:r>
      <w:r w:rsidR="00561A89">
        <w:t xml:space="preserve">provide </w:t>
      </w:r>
      <w:r w:rsidR="00873ED7">
        <w:t>update]</w:t>
      </w:r>
    </w:p>
    <w:p w14:paraId="14787C4F" w14:textId="77777777" w:rsidR="00E46FAF" w:rsidRDefault="00DE4B59" w:rsidP="00E46FAF">
      <w:pPr>
        <w:spacing w:after="240" w:line="240" w:lineRule="auto"/>
        <w:ind w:left="1134" w:hanging="567"/>
      </w:pPr>
      <w:r w:rsidRPr="00DE4B59">
        <w:t>d.</w:t>
      </w:r>
      <w:r w:rsidRPr="00DE4B59">
        <w:tab/>
        <w:t>Developing</w:t>
      </w:r>
      <w:r w:rsidR="00AB4295">
        <w:t xml:space="preserve"> </w:t>
      </w:r>
      <w:r w:rsidRPr="00DE4B59">
        <w:t>principles</w:t>
      </w:r>
      <w:r w:rsidR="00AB4295">
        <w:t xml:space="preserve"> </w:t>
      </w:r>
      <w:r w:rsidRPr="00DE4B59">
        <w:t>for</w:t>
      </w:r>
      <w:r w:rsidR="00AB4295">
        <w:t xml:space="preserve"> </w:t>
      </w:r>
      <w:r w:rsidRPr="00DE4B59">
        <w:t>community</w:t>
      </w:r>
      <w:r w:rsidR="00AB4295">
        <w:t xml:space="preserve"> </w:t>
      </w:r>
      <w:r w:rsidRPr="00DE4B59">
        <w:t>nursing</w:t>
      </w:r>
      <w:r w:rsidR="00AB4295">
        <w:t xml:space="preserve"> </w:t>
      </w:r>
      <w:r w:rsidR="00873ED7">
        <w:t>–</w:t>
      </w:r>
      <w:r w:rsidR="00AB4295">
        <w:t xml:space="preserve"> </w:t>
      </w:r>
      <w:r w:rsidR="00B15DFD">
        <w:t xml:space="preserve">Revisit next meeting </w:t>
      </w:r>
      <w:r w:rsidR="00873ED7">
        <w:t>[Paul</w:t>
      </w:r>
      <w:r w:rsidR="00AB4295">
        <w:t xml:space="preserve"> </w:t>
      </w:r>
      <w:r w:rsidR="00B15DFD">
        <w:t>La</w:t>
      </w:r>
      <w:r w:rsidR="00873ED7">
        <w:t>bourne</w:t>
      </w:r>
      <w:r w:rsidR="00AB4295">
        <w:t xml:space="preserve"> </w:t>
      </w:r>
      <w:r w:rsidR="00873ED7">
        <w:t>to</w:t>
      </w:r>
      <w:r w:rsidR="00AB4295">
        <w:t xml:space="preserve"> </w:t>
      </w:r>
      <w:r w:rsidR="00561A89">
        <w:t xml:space="preserve">provide </w:t>
      </w:r>
      <w:r w:rsidR="00873ED7">
        <w:t>update]</w:t>
      </w:r>
      <w:r w:rsidR="00B15DFD">
        <w:t xml:space="preserve"> </w:t>
      </w:r>
      <w:r w:rsidR="00B15DFD" w:rsidRPr="00704E12">
        <w:rPr>
          <w:b/>
        </w:rPr>
        <w:t xml:space="preserve">ACTION: </w:t>
      </w:r>
      <w:r w:rsidR="00B15DFD">
        <w:t>Request update from Paul (NJ)</w:t>
      </w:r>
    </w:p>
    <w:p w14:paraId="230B2F62" w14:textId="77777777" w:rsidR="003171E2" w:rsidRDefault="00E46FAF" w:rsidP="003171E2">
      <w:pPr>
        <w:pStyle w:val="ListParagraph"/>
        <w:numPr>
          <w:ilvl w:val="0"/>
          <w:numId w:val="1"/>
        </w:numPr>
        <w:spacing w:after="240" w:line="240" w:lineRule="auto"/>
      </w:pPr>
      <w:r w:rsidRPr="00E46FAF">
        <w:rPr>
          <w:b/>
        </w:rPr>
        <w:t>CNRS updates from Co-ordinator April-July 2017 (Carolyn Wallace)</w:t>
      </w:r>
      <w:r>
        <w:rPr>
          <w:b/>
        </w:rPr>
        <w:br/>
      </w:r>
      <w:r>
        <w:t xml:space="preserve">This quarter’s focus has been on </w:t>
      </w:r>
      <w:r w:rsidRPr="004B02FF">
        <w:t>completing existing studies</w:t>
      </w:r>
      <w:r>
        <w:t xml:space="preserve"> and re-establishing network contacts</w:t>
      </w:r>
      <w:r w:rsidRPr="004B02FF">
        <w:t xml:space="preserve">. </w:t>
      </w:r>
      <w:r w:rsidR="003171E2">
        <w:t xml:space="preserve">Next quarter: </w:t>
      </w:r>
    </w:p>
    <w:p w14:paraId="3A046EAC" w14:textId="77777777" w:rsidR="003171E2" w:rsidRDefault="003171E2" w:rsidP="003171E2">
      <w:pPr>
        <w:pStyle w:val="ListParagraph"/>
        <w:numPr>
          <w:ilvl w:val="1"/>
          <w:numId w:val="1"/>
        </w:numPr>
        <w:spacing w:after="240" w:line="240" w:lineRule="auto"/>
      </w:pPr>
      <w:r>
        <w:t xml:space="preserve">To submit NIHR stage 1 grant application. </w:t>
      </w:r>
    </w:p>
    <w:p w14:paraId="19C2721E" w14:textId="77777777" w:rsidR="003171E2" w:rsidRDefault="003171E2" w:rsidP="003171E2">
      <w:pPr>
        <w:pStyle w:val="ListParagraph"/>
        <w:numPr>
          <w:ilvl w:val="1"/>
          <w:numId w:val="1"/>
        </w:numPr>
        <w:spacing w:after="240" w:line="240" w:lineRule="auto"/>
      </w:pPr>
      <w:r>
        <w:t xml:space="preserve">To submit 1 publication for submission and 1 international conference (3 presentations) </w:t>
      </w:r>
    </w:p>
    <w:p w14:paraId="6D89667C" w14:textId="53A0B374" w:rsidR="00E46FAF" w:rsidRDefault="003171E2" w:rsidP="003171E2">
      <w:pPr>
        <w:pStyle w:val="ListParagraph"/>
        <w:numPr>
          <w:ilvl w:val="1"/>
          <w:numId w:val="1"/>
        </w:numPr>
        <w:spacing w:after="240" w:line="240" w:lineRule="auto"/>
      </w:pPr>
      <w:r>
        <w:t>To continue with current studies, meeting planned objectives.</w:t>
      </w:r>
      <w:r>
        <w:br/>
        <w:t xml:space="preserve">report tabled </w:t>
      </w:r>
    </w:p>
    <w:p w14:paraId="6387D87F" w14:textId="726EB5EF" w:rsidR="00E46FAF" w:rsidRPr="00E46FAF" w:rsidRDefault="008548F4" w:rsidP="00E46FAF">
      <w:pPr>
        <w:pStyle w:val="ListParagraph"/>
        <w:spacing w:after="240" w:line="240" w:lineRule="auto"/>
      </w:pPr>
      <w:r>
        <w:t xml:space="preserve">Full report tabled: </w:t>
      </w:r>
      <w:r>
        <w:br/>
      </w:r>
      <w:bookmarkStart w:id="1" w:name="_MON_1562500793"/>
      <w:bookmarkEnd w:id="1"/>
      <w:r>
        <w:object w:dxaOrig="1520" w:dyaOrig="960" w14:anchorId="2B78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7pt" o:ole="">
            <v:imagedata r:id="rId9" o:title=""/>
          </v:shape>
          <o:OLEObject Type="Embed" ProgID="Word.Document.12" ShapeID="_x0000_i1025" DrawAspect="Icon" ObjectID="_1563685771" r:id="rId10">
            <o:FieldCodes>\s</o:FieldCodes>
          </o:OLEObject>
        </w:object>
      </w:r>
    </w:p>
    <w:p w14:paraId="7F592085" w14:textId="5B901449" w:rsidR="00DE4B59" w:rsidRDefault="00E46FAF" w:rsidP="006B3E44">
      <w:pPr>
        <w:spacing w:after="240" w:line="240" w:lineRule="auto"/>
        <w:ind w:left="567"/>
      </w:pPr>
      <w:r w:rsidRPr="00E46FAF">
        <w:rPr>
          <w:b/>
        </w:rPr>
        <w:lastRenderedPageBreak/>
        <w:t>FRAIT</w:t>
      </w:r>
      <w:r>
        <w:br/>
      </w:r>
      <w:r w:rsidR="00975719">
        <w:t>The FRAIT website is now live (</w:t>
      </w:r>
      <w:r w:rsidR="00704E12" w:rsidRPr="00704E12">
        <w:t>https://www.frait.wales/</w:t>
      </w:r>
      <w:r w:rsidR="00975719">
        <w:t xml:space="preserve">). </w:t>
      </w:r>
      <w:r w:rsidR="006B3E44">
        <w:t xml:space="preserve">It has been tested in practice and is now being rolled out to the community of practice. Because it was funded in Wales, it is free to use in Wales, but not elsewhere. A commercial model is now being developed </w:t>
      </w:r>
      <w:proofErr w:type="gramStart"/>
      <w:r w:rsidR="006B3E44">
        <w:t>in order to</w:t>
      </w:r>
      <w:proofErr w:type="gramEnd"/>
      <w:r w:rsidR="006B3E44">
        <w:t xml:space="preserve"> make </w:t>
      </w:r>
      <w:proofErr w:type="spellStart"/>
      <w:r w:rsidR="006B3E44">
        <w:t>it self</w:t>
      </w:r>
      <w:proofErr w:type="spellEnd"/>
      <w:r w:rsidR="006B3E44">
        <w:t xml:space="preserve"> sustaining. A bid is in place for</w:t>
      </w:r>
      <w:r w:rsidR="00AE0448">
        <w:t xml:space="preserve"> </w:t>
      </w:r>
      <w:r w:rsidR="003121D6">
        <w:t xml:space="preserve">stage 1 </w:t>
      </w:r>
      <w:r w:rsidR="00AE0448">
        <w:t>submission in</w:t>
      </w:r>
      <w:r w:rsidR="006B3E44">
        <w:t xml:space="preserve"> September </w:t>
      </w:r>
      <w:proofErr w:type="gramStart"/>
      <w:r w:rsidR="006B3E44">
        <w:t xml:space="preserve">2017 </w:t>
      </w:r>
      <w:r w:rsidR="003121D6">
        <w:t xml:space="preserve"> to</w:t>
      </w:r>
      <w:proofErr w:type="gramEnd"/>
      <w:r w:rsidR="003121D6">
        <w:t xml:space="preserve"> develop a case mix classification with FRAIT profiles</w:t>
      </w:r>
      <w:r w:rsidR="00AE0448">
        <w:t>.</w:t>
      </w:r>
      <w:r w:rsidR="003121D6">
        <w:t xml:space="preserve"> This proposal will include USW, Cardiff and Swansea universities and all university/teaching health boards.</w:t>
      </w:r>
      <w:r w:rsidR="006B3E44">
        <w:t xml:space="preserve"> </w:t>
      </w:r>
    </w:p>
    <w:p w14:paraId="2B82EE3E" w14:textId="6ECB119B" w:rsidR="006B3E44" w:rsidRDefault="006B3E44" w:rsidP="006B3E44">
      <w:pPr>
        <w:spacing w:after="240" w:line="240" w:lineRule="auto"/>
        <w:ind w:left="567"/>
      </w:pPr>
      <w:r w:rsidRPr="006B3E44">
        <w:rPr>
          <w:b/>
        </w:rPr>
        <w:t>ACTION</w:t>
      </w:r>
      <w:r>
        <w:t xml:space="preserve"> – Sue Bale to send Caro</w:t>
      </w:r>
      <w:r w:rsidR="00A56E6C">
        <w:t>lyn</w:t>
      </w:r>
      <w:r>
        <w:t xml:space="preserve"> Wallace a link to </w:t>
      </w:r>
      <w:r w:rsidRPr="006B3E44">
        <w:t xml:space="preserve">International Consortium for Health Outcomes Measurement </w:t>
      </w:r>
      <w:r>
        <w:t>(ICHOM).</w:t>
      </w:r>
    </w:p>
    <w:p w14:paraId="56ADD8A3" w14:textId="2C827A78" w:rsidR="006B3E44" w:rsidRDefault="006B3E44" w:rsidP="006B3E44">
      <w:pPr>
        <w:spacing w:after="240" w:line="240" w:lineRule="auto"/>
        <w:ind w:left="567"/>
      </w:pPr>
      <w:r>
        <w:t>2 new KESS fund</w:t>
      </w:r>
      <w:r w:rsidR="00B641B6">
        <w:t xml:space="preserve">ed students have been recruited, </w:t>
      </w:r>
      <w:r w:rsidR="003121D6">
        <w:t xml:space="preserve">to work in Bridgend and south east </w:t>
      </w:r>
      <w:proofErr w:type="gramStart"/>
      <w:r w:rsidR="003121D6">
        <w:t xml:space="preserve">Wales. </w:t>
      </w:r>
      <w:r w:rsidR="00B641B6">
        <w:t xml:space="preserve"> .</w:t>
      </w:r>
      <w:proofErr w:type="gramEnd"/>
    </w:p>
    <w:p w14:paraId="3374E437" w14:textId="24A10977" w:rsidR="00B641B6" w:rsidRPr="00DE4B59" w:rsidRDefault="00B641B6" w:rsidP="006B3E44">
      <w:pPr>
        <w:spacing w:after="240" w:line="240" w:lineRule="auto"/>
        <w:ind w:left="567"/>
      </w:pPr>
      <w:r>
        <w:t xml:space="preserve">Professional Quality of Life Tools are at the group concept mapping stage, which Carolyn Wallace and David </w:t>
      </w:r>
      <w:proofErr w:type="spellStart"/>
      <w:r>
        <w:t>Pontin</w:t>
      </w:r>
      <w:proofErr w:type="spellEnd"/>
      <w:r>
        <w:t xml:space="preserve"> are running over a </w:t>
      </w:r>
      <w:proofErr w:type="gramStart"/>
      <w:r>
        <w:t>4 week</w:t>
      </w:r>
      <w:proofErr w:type="gramEnd"/>
      <w:r>
        <w:t xml:space="preserve"> period. The next stage is to develop a model to check if maps to </w:t>
      </w:r>
      <w:r w:rsidR="003121D6">
        <w:t>a known tool</w:t>
      </w:r>
      <w:r>
        <w:t>, which was designed for sufferers of PTSD, rather than nurses or other healthcare professionals.</w:t>
      </w:r>
    </w:p>
    <w:p w14:paraId="7F6F4B56" w14:textId="437FABE3" w:rsidR="00A56E6C" w:rsidRDefault="00DE4B59" w:rsidP="00A56E6C">
      <w:pPr>
        <w:pStyle w:val="ListParagraph"/>
        <w:numPr>
          <w:ilvl w:val="0"/>
          <w:numId w:val="1"/>
        </w:numPr>
        <w:spacing w:after="240" w:line="240" w:lineRule="auto"/>
        <w:rPr>
          <w:b/>
        </w:rPr>
      </w:pPr>
      <w:r w:rsidRPr="00A56E6C">
        <w:rPr>
          <w:b/>
        </w:rPr>
        <w:t>Future</w:t>
      </w:r>
      <w:r w:rsidR="00AB4295" w:rsidRPr="00A56E6C">
        <w:rPr>
          <w:b/>
        </w:rPr>
        <w:t xml:space="preserve"> </w:t>
      </w:r>
      <w:r w:rsidRPr="00A56E6C">
        <w:rPr>
          <w:b/>
        </w:rPr>
        <w:t>projects</w:t>
      </w:r>
      <w:r w:rsidR="00AB4295" w:rsidRPr="00A56E6C">
        <w:rPr>
          <w:b/>
        </w:rPr>
        <w:t xml:space="preserve"> </w:t>
      </w:r>
      <w:r w:rsidRPr="00A56E6C">
        <w:rPr>
          <w:b/>
        </w:rPr>
        <w:t>or</w:t>
      </w:r>
      <w:r w:rsidR="00AB4295" w:rsidRPr="00A56E6C">
        <w:rPr>
          <w:b/>
        </w:rPr>
        <w:t xml:space="preserve"> </w:t>
      </w:r>
      <w:r w:rsidRPr="00A56E6C">
        <w:rPr>
          <w:b/>
        </w:rPr>
        <w:t>collaborations</w:t>
      </w:r>
    </w:p>
    <w:p w14:paraId="760CE2C8" w14:textId="149DB7E0" w:rsidR="00A56E6C" w:rsidRPr="0080683D" w:rsidRDefault="00A56E6C" w:rsidP="007C1045">
      <w:pPr>
        <w:pStyle w:val="ListParagraph"/>
        <w:numPr>
          <w:ilvl w:val="1"/>
          <w:numId w:val="1"/>
        </w:numPr>
        <w:spacing w:after="240" w:line="240" w:lineRule="auto"/>
        <w:rPr>
          <w:b/>
        </w:rPr>
      </w:pPr>
      <w:r w:rsidRPr="00A56E6C">
        <w:t xml:space="preserve">Primary </w:t>
      </w:r>
      <w:r w:rsidR="0080683D">
        <w:t xml:space="preserve">and Community </w:t>
      </w:r>
      <w:r w:rsidRPr="00A56E6C">
        <w:t xml:space="preserve">Care Reference Group </w:t>
      </w:r>
      <w:r>
        <w:t>–</w:t>
      </w:r>
      <w:r w:rsidR="0080683D">
        <w:t xml:space="preserve"> convened in May 2017, the purpose of the Primary and Community Care Reference Group (PCCRG) is to support the work of the National Primary Care Board, the Directors of Primary, Community and Mental Health’s (DPCMH) national work and the delivery of the Primary Care Plan. Joyce Kenkre is a member with the role of academic link.</w:t>
      </w:r>
    </w:p>
    <w:p w14:paraId="695B430A" w14:textId="75BDD205" w:rsidR="00DE4B59" w:rsidRPr="00873ED7" w:rsidRDefault="00DE4B59" w:rsidP="00AB4295">
      <w:pPr>
        <w:spacing w:after="240" w:line="240" w:lineRule="auto"/>
        <w:rPr>
          <w:b/>
        </w:rPr>
      </w:pPr>
      <w:r w:rsidRPr="00873ED7">
        <w:rPr>
          <w:b/>
        </w:rPr>
        <w:t>6.</w:t>
      </w:r>
      <w:r w:rsidRPr="00873ED7">
        <w:rPr>
          <w:b/>
        </w:rPr>
        <w:tab/>
        <w:t>CNRS</w:t>
      </w:r>
      <w:r w:rsidR="00AB4295">
        <w:rPr>
          <w:b/>
        </w:rPr>
        <w:t xml:space="preserve"> </w:t>
      </w:r>
      <w:r w:rsidRPr="00873ED7">
        <w:rPr>
          <w:b/>
        </w:rPr>
        <w:t>Research</w:t>
      </w:r>
      <w:r w:rsidR="00AB4295">
        <w:rPr>
          <w:b/>
        </w:rPr>
        <w:t xml:space="preserve"> </w:t>
      </w:r>
      <w:r w:rsidRPr="00873ED7">
        <w:rPr>
          <w:b/>
        </w:rPr>
        <w:t>themes</w:t>
      </w:r>
      <w:r w:rsidR="00AB4295">
        <w:rPr>
          <w:b/>
        </w:rPr>
        <w:t xml:space="preserve"> </w:t>
      </w:r>
      <w:r w:rsidRPr="00873ED7">
        <w:rPr>
          <w:b/>
        </w:rPr>
        <w:t>and</w:t>
      </w:r>
      <w:r w:rsidR="00AB4295">
        <w:rPr>
          <w:b/>
        </w:rPr>
        <w:t xml:space="preserve"> </w:t>
      </w:r>
      <w:r w:rsidRPr="00873ED7">
        <w:rPr>
          <w:b/>
        </w:rPr>
        <w:t>leads:</w:t>
      </w:r>
      <w:r w:rsidR="00AB4295">
        <w:rPr>
          <w:b/>
        </w:rPr>
        <w:t xml:space="preserve"> </w:t>
      </w:r>
    </w:p>
    <w:p w14:paraId="6D27BA83" w14:textId="01A3D762" w:rsidR="00DE4B59" w:rsidRPr="00DE4B59" w:rsidRDefault="00DE4B59" w:rsidP="00AB4295">
      <w:pPr>
        <w:spacing w:after="240" w:line="240" w:lineRule="auto"/>
        <w:ind w:left="1134" w:hanging="567"/>
      </w:pPr>
      <w:r w:rsidRPr="00DE4B59">
        <w:t>a.</w:t>
      </w:r>
      <w:r w:rsidRPr="00DE4B59">
        <w:tab/>
        <w:t>Organisational</w:t>
      </w:r>
      <w:r w:rsidR="00AB4295">
        <w:t xml:space="preserve"> </w:t>
      </w:r>
      <w:r w:rsidRPr="00DE4B59">
        <w:t>change</w:t>
      </w:r>
      <w:r w:rsidR="00AB4295">
        <w:t xml:space="preserve"> </w:t>
      </w:r>
      <w:r w:rsidRPr="00DE4B59">
        <w:t>and</w:t>
      </w:r>
      <w:r w:rsidR="00AB4295">
        <w:t xml:space="preserve"> </w:t>
      </w:r>
      <w:r w:rsidRPr="00DE4B59">
        <w:t>service</w:t>
      </w:r>
      <w:r w:rsidR="00AB4295">
        <w:t xml:space="preserve"> </w:t>
      </w:r>
      <w:r w:rsidRPr="00DE4B59">
        <w:t>redesign</w:t>
      </w:r>
      <w:r w:rsidR="00AB4295">
        <w:t xml:space="preserve"> </w:t>
      </w:r>
      <w:r w:rsidRPr="00DE4B59">
        <w:t>–</w:t>
      </w:r>
      <w:r w:rsidR="00AB4295">
        <w:t xml:space="preserve"> </w:t>
      </w:r>
      <w:r w:rsidR="00B12374">
        <w:t>[</w:t>
      </w:r>
      <w:r w:rsidRPr="00DE4B59">
        <w:t>Louise</w:t>
      </w:r>
      <w:r w:rsidR="00AB4295">
        <w:t xml:space="preserve"> </w:t>
      </w:r>
      <w:proofErr w:type="spellStart"/>
      <w:r w:rsidRPr="00DE4B59">
        <w:t>Lidbury</w:t>
      </w:r>
      <w:proofErr w:type="spellEnd"/>
      <w:r w:rsidR="00B641B6">
        <w:t xml:space="preserve"> (who has ch</w:t>
      </w:r>
      <w:r w:rsidR="00B12374">
        <w:t>anged roles) to provide update]</w:t>
      </w:r>
      <w:r w:rsidR="0080683D">
        <w:t>. Louise has been in contact with Joyce regarding this.</w:t>
      </w:r>
    </w:p>
    <w:p w14:paraId="282B1DC4" w14:textId="4BE44490" w:rsidR="00DE4B59" w:rsidRPr="00DE4B59" w:rsidRDefault="00DE4B59" w:rsidP="00AB4295">
      <w:pPr>
        <w:spacing w:after="240" w:line="240" w:lineRule="auto"/>
        <w:ind w:left="1134" w:hanging="567"/>
      </w:pPr>
      <w:r w:rsidRPr="00DE4B59">
        <w:t>b.</w:t>
      </w:r>
      <w:r w:rsidRPr="00DE4B59">
        <w:tab/>
        <w:t>Nursing</w:t>
      </w:r>
      <w:r w:rsidR="00AB4295">
        <w:t xml:space="preserve"> </w:t>
      </w:r>
      <w:r w:rsidRPr="00DE4B59">
        <w:t>roles</w:t>
      </w:r>
      <w:r w:rsidR="00B12374">
        <w:t xml:space="preserve"> – </w:t>
      </w:r>
      <w:r w:rsidR="008426B0">
        <w:t>T</w:t>
      </w:r>
      <w:r w:rsidR="00B12374">
        <w:t xml:space="preserve">here </w:t>
      </w:r>
      <w:r w:rsidR="00F408F1">
        <w:t>remains</w:t>
      </w:r>
      <w:r w:rsidR="00B12374">
        <w:t xml:space="preserve"> an opening for someone to take the lead on this.</w:t>
      </w:r>
    </w:p>
    <w:p w14:paraId="1921AA84" w14:textId="24481CB6" w:rsidR="00DE4B59" w:rsidRPr="00DE4B59" w:rsidRDefault="00DE4B59" w:rsidP="00AB4295">
      <w:pPr>
        <w:spacing w:after="240" w:line="240" w:lineRule="auto"/>
        <w:ind w:left="1134" w:hanging="567"/>
      </w:pPr>
      <w:r w:rsidRPr="00DE4B59">
        <w:t>c.</w:t>
      </w:r>
      <w:r w:rsidRPr="00DE4B59">
        <w:tab/>
        <w:t>Skill</w:t>
      </w:r>
      <w:r w:rsidR="00AB4295">
        <w:t xml:space="preserve"> </w:t>
      </w:r>
      <w:r w:rsidRPr="00DE4B59">
        <w:t>mix</w:t>
      </w:r>
      <w:r w:rsidR="00AB4295">
        <w:t xml:space="preserve"> </w:t>
      </w:r>
      <w:r w:rsidRPr="00DE4B59">
        <w:t>–</w:t>
      </w:r>
      <w:r w:rsidR="00AB4295">
        <w:t xml:space="preserve"> </w:t>
      </w:r>
      <w:r w:rsidR="00B12374">
        <w:t>[</w:t>
      </w:r>
      <w:r w:rsidRPr="00DE4B59">
        <w:t>Paul</w:t>
      </w:r>
      <w:r w:rsidR="00AB4295">
        <w:t xml:space="preserve"> </w:t>
      </w:r>
      <w:r w:rsidRPr="00DE4B59">
        <w:t>Labourne</w:t>
      </w:r>
      <w:r w:rsidR="00AB4295">
        <w:t xml:space="preserve"> </w:t>
      </w:r>
      <w:r w:rsidR="00B12374">
        <w:t>to provide update]</w:t>
      </w:r>
      <w:r w:rsidR="00AB4295">
        <w:t xml:space="preserve"> </w:t>
      </w:r>
    </w:p>
    <w:p w14:paraId="3B975A47" w14:textId="63F759B1" w:rsidR="00DE4B59" w:rsidRPr="00DE4B59" w:rsidRDefault="00DE4B59" w:rsidP="00AB4295">
      <w:pPr>
        <w:spacing w:after="240" w:line="240" w:lineRule="auto"/>
        <w:ind w:left="1134" w:hanging="567"/>
      </w:pPr>
      <w:r w:rsidRPr="00DE4B59">
        <w:t>d.</w:t>
      </w:r>
      <w:r w:rsidRPr="00DE4B59">
        <w:tab/>
        <w:t>Evidence</w:t>
      </w:r>
      <w:r w:rsidR="00AB4295">
        <w:t xml:space="preserve"> </w:t>
      </w:r>
      <w:r w:rsidRPr="00DE4B59">
        <w:t>and</w:t>
      </w:r>
      <w:r w:rsidR="00AB4295">
        <w:t xml:space="preserve"> </w:t>
      </w:r>
      <w:r w:rsidRPr="00DE4B59">
        <w:t>outcomes</w:t>
      </w:r>
      <w:r w:rsidR="00AB4295">
        <w:t xml:space="preserve"> </w:t>
      </w:r>
      <w:r w:rsidRPr="00DE4B59">
        <w:t>–</w:t>
      </w:r>
      <w:r w:rsidR="00AB4295">
        <w:t xml:space="preserve"> </w:t>
      </w:r>
      <w:r w:rsidR="00B12374">
        <w:t>[</w:t>
      </w:r>
      <w:r w:rsidRPr="00DE4B59">
        <w:t>Judith</w:t>
      </w:r>
      <w:r w:rsidR="00AB4295">
        <w:t xml:space="preserve"> </w:t>
      </w:r>
      <w:r w:rsidRPr="00DE4B59">
        <w:t>Carrier</w:t>
      </w:r>
      <w:r w:rsidR="00B12374">
        <w:t xml:space="preserve"> to provide update]</w:t>
      </w:r>
    </w:p>
    <w:p w14:paraId="386F24D8" w14:textId="14AF44A1" w:rsidR="00DE4B59" w:rsidRPr="00DE4B59" w:rsidRDefault="00DE4B59" w:rsidP="00AB4295">
      <w:pPr>
        <w:spacing w:after="240" w:line="240" w:lineRule="auto"/>
        <w:ind w:left="1134" w:hanging="567"/>
      </w:pPr>
      <w:r w:rsidRPr="00DE4B59">
        <w:t>e.</w:t>
      </w:r>
      <w:r w:rsidRPr="00DE4B59">
        <w:tab/>
        <w:t>Education</w:t>
      </w:r>
      <w:r w:rsidR="00AB4295">
        <w:t xml:space="preserve"> </w:t>
      </w:r>
      <w:r w:rsidRPr="00DE4B59">
        <w:t>and</w:t>
      </w:r>
      <w:r w:rsidR="00AB4295">
        <w:t xml:space="preserve"> </w:t>
      </w:r>
      <w:r w:rsidRPr="00DE4B59">
        <w:t>development</w:t>
      </w:r>
      <w:r w:rsidR="00B12374">
        <w:t xml:space="preserve"> – </w:t>
      </w:r>
      <w:r w:rsidR="00F408F1">
        <w:t>T</w:t>
      </w:r>
      <w:r w:rsidR="00B12374">
        <w:t xml:space="preserve">his has not started </w:t>
      </w:r>
      <w:proofErr w:type="gramStart"/>
      <w:r w:rsidR="00F408F1">
        <w:t xml:space="preserve">as </w:t>
      </w:r>
      <w:r w:rsidR="00B12374">
        <w:t>yet</w:t>
      </w:r>
      <w:proofErr w:type="gramEnd"/>
      <w:r w:rsidR="00B12374">
        <w:t>; still looking for someone to take it forward</w:t>
      </w:r>
      <w:r w:rsidR="00F408F1">
        <w:t xml:space="preserve">; </w:t>
      </w:r>
      <w:r w:rsidR="00B12374">
        <w:t>Caroline Williams to have a preliminary conversation with Debbie Roberts.</w:t>
      </w:r>
    </w:p>
    <w:p w14:paraId="0F14FBC5" w14:textId="0C5EB9C6" w:rsidR="00B12374" w:rsidRPr="00DE4B59" w:rsidRDefault="00873ED7" w:rsidP="00AB4295">
      <w:pPr>
        <w:spacing w:after="240" w:line="240" w:lineRule="auto"/>
        <w:ind w:left="1134" w:hanging="567"/>
      </w:pPr>
      <w:r>
        <w:t>f.</w:t>
      </w:r>
      <w:r>
        <w:tab/>
      </w:r>
      <w:r w:rsidR="00DE4B59" w:rsidRPr="00DE4B59">
        <w:t>Long-term</w:t>
      </w:r>
      <w:r w:rsidR="00AB4295">
        <w:t xml:space="preserve"> </w:t>
      </w:r>
      <w:r w:rsidR="00DE4B59" w:rsidRPr="00DE4B59">
        <w:t>care</w:t>
      </w:r>
      <w:r w:rsidR="00AB4295">
        <w:t xml:space="preserve"> </w:t>
      </w:r>
      <w:r w:rsidR="00DE4B59" w:rsidRPr="00DE4B59">
        <w:t>–</w:t>
      </w:r>
      <w:r w:rsidR="00AB4295">
        <w:t xml:space="preserve"> </w:t>
      </w:r>
      <w:r w:rsidR="00B12374">
        <w:t xml:space="preserve">Sue Jordan </w:t>
      </w:r>
      <w:r w:rsidR="00C54D23">
        <w:t xml:space="preserve">has been awarded research funding for a study looking at long term pain; Currently </w:t>
      </w:r>
      <w:r w:rsidR="00B12374">
        <w:t xml:space="preserve">going through </w:t>
      </w:r>
      <w:r w:rsidR="00C54D23">
        <w:t>Research Ethics Committee (REC) approvals</w:t>
      </w:r>
      <w:r w:rsidR="00B12374">
        <w:t xml:space="preserve"> and in the process of looking for research assistance. Details to follow at the appropriate time.</w:t>
      </w:r>
    </w:p>
    <w:p w14:paraId="678DFCD0" w14:textId="05596E89" w:rsidR="00DE4B59" w:rsidRPr="00DE4B59" w:rsidRDefault="00DE4B59" w:rsidP="00AB4295">
      <w:pPr>
        <w:spacing w:after="240" w:line="240" w:lineRule="auto"/>
        <w:ind w:left="1134" w:hanging="567"/>
      </w:pPr>
      <w:r w:rsidRPr="00DE4B59">
        <w:t>g.</w:t>
      </w:r>
      <w:r w:rsidRPr="00DE4B59">
        <w:tab/>
        <w:t>Occupational</w:t>
      </w:r>
      <w:r w:rsidR="00AB4295">
        <w:t xml:space="preserve"> </w:t>
      </w:r>
      <w:r w:rsidRPr="00DE4B59">
        <w:t>health</w:t>
      </w:r>
      <w:r w:rsidR="00597DC8">
        <w:t xml:space="preserve"> – Requires lead</w:t>
      </w:r>
    </w:p>
    <w:p w14:paraId="4D289C91" w14:textId="66FEBEB5" w:rsidR="00DE4B59" w:rsidRPr="00DE4B59" w:rsidRDefault="00DE4B59" w:rsidP="00883784">
      <w:pPr>
        <w:spacing w:after="240" w:line="240" w:lineRule="auto"/>
        <w:ind w:left="1134" w:hanging="567"/>
      </w:pPr>
      <w:r w:rsidRPr="00DE4B59">
        <w:t>h.</w:t>
      </w:r>
      <w:r w:rsidRPr="00DE4B59">
        <w:tab/>
        <w:t>Patient</w:t>
      </w:r>
      <w:r w:rsidR="00AB4295">
        <w:t xml:space="preserve"> </w:t>
      </w:r>
      <w:r w:rsidRPr="00DE4B59">
        <w:t>safety</w:t>
      </w:r>
      <w:r w:rsidR="00AB4295">
        <w:t xml:space="preserve"> </w:t>
      </w:r>
      <w:r w:rsidRPr="00DE4B59">
        <w:t>–</w:t>
      </w:r>
      <w:r w:rsidR="00AB4295">
        <w:t xml:space="preserve"> </w:t>
      </w:r>
      <w:r w:rsidRPr="00DE4B59">
        <w:t>Sue</w:t>
      </w:r>
      <w:r w:rsidR="00AB4295">
        <w:t xml:space="preserve"> </w:t>
      </w:r>
      <w:r w:rsidRPr="00DE4B59">
        <w:t>Jordan</w:t>
      </w:r>
      <w:r w:rsidR="00AB4295">
        <w:t xml:space="preserve"> </w:t>
      </w:r>
      <w:r w:rsidRPr="00DE4B59">
        <w:t>(medicines</w:t>
      </w:r>
      <w:r w:rsidR="00AB4295">
        <w:t xml:space="preserve"> </w:t>
      </w:r>
      <w:r w:rsidRPr="00DE4B59">
        <w:t>focus,</w:t>
      </w:r>
      <w:r w:rsidR="00AB4295">
        <w:t xml:space="preserve"> </w:t>
      </w:r>
      <w:r w:rsidRPr="00DE4B59">
        <w:t>possible</w:t>
      </w:r>
      <w:r w:rsidR="00AB4295">
        <w:t xml:space="preserve"> </w:t>
      </w:r>
      <w:r w:rsidRPr="00DE4B59">
        <w:t>to</w:t>
      </w:r>
      <w:r w:rsidR="00AB4295">
        <w:t xml:space="preserve"> </w:t>
      </w:r>
      <w:r w:rsidRPr="00DE4B59">
        <w:t>link</w:t>
      </w:r>
      <w:r w:rsidR="00AB4295">
        <w:t xml:space="preserve"> </w:t>
      </w:r>
      <w:r w:rsidRPr="00DE4B59">
        <w:t>in</w:t>
      </w:r>
      <w:r w:rsidR="00AB4295">
        <w:t xml:space="preserve"> </w:t>
      </w:r>
      <w:r w:rsidRPr="00DE4B59">
        <w:t>with</w:t>
      </w:r>
      <w:r w:rsidR="00AB4295">
        <w:t xml:space="preserve"> </w:t>
      </w:r>
      <w:r w:rsidRPr="00DE4B59">
        <w:t>infection</w:t>
      </w:r>
      <w:r w:rsidR="00AB4295">
        <w:t xml:space="preserve"> </w:t>
      </w:r>
      <w:r w:rsidRPr="00DE4B59">
        <w:t>control)</w:t>
      </w:r>
      <w:r w:rsidR="00B12374">
        <w:t xml:space="preserve"> – Some moneys have been secured from ABMU</w:t>
      </w:r>
      <w:r w:rsidR="001F57F3">
        <w:t>; d</w:t>
      </w:r>
      <w:r w:rsidR="00B12374">
        <w:t>ata collection is ongoing</w:t>
      </w:r>
      <w:r w:rsidR="001F57F3">
        <w:t>; t</w:t>
      </w:r>
      <w:r w:rsidR="00B12374">
        <w:t>here has been a meeting between NWIS and CCSIW</w:t>
      </w:r>
      <w:r w:rsidR="001F57F3">
        <w:t>; w</w:t>
      </w:r>
      <w:r w:rsidR="00B12374">
        <w:t>ebsite and v</w:t>
      </w:r>
      <w:r w:rsidR="00883784">
        <w:t>ideo are live (</w:t>
      </w:r>
      <w:hyperlink r:id="rId11" w:history="1">
        <w:r w:rsidR="00883784" w:rsidRPr="00E934C4">
          <w:rPr>
            <w:rStyle w:val="Hyperlink"/>
          </w:rPr>
          <w:t>www.swansea.ac.uk/media-centre/latest-research/nurseledmonitoringimprovesthecareofpatientsprescribedmentalhealthmedicines</w:t>
        </w:r>
      </w:hyperlink>
      <w:r w:rsidR="00883784">
        <w:t xml:space="preserve">) </w:t>
      </w:r>
      <w:r w:rsidR="001F57F3">
        <w:t>; looking for a research assistant or MSc student to assist.</w:t>
      </w:r>
    </w:p>
    <w:p w14:paraId="2A0B3AD2" w14:textId="247CAEBB" w:rsidR="00DE4B59" w:rsidRDefault="00DE4B59" w:rsidP="00AB4295">
      <w:pPr>
        <w:spacing w:after="240" w:line="240" w:lineRule="auto"/>
        <w:ind w:left="1134" w:hanging="567"/>
      </w:pPr>
      <w:proofErr w:type="spellStart"/>
      <w:r w:rsidRPr="00DE4B59">
        <w:t>i</w:t>
      </w:r>
      <w:proofErr w:type="spellEnd"/>
      <w:r w:rsidRPr="00DE4B59">
        <w:t>.</w:t>
      </w:r>
      <w:r w:rsidRPr="00DE4B59">
        <w:tab/>
        <w:t>Patient</w:t>
      </w:r>
      <w:r w:rsidR="00AB4295">
        <w:t xml:space="preserve"> </w:t>
      </w:r>
      <w:r w:rsidRPr="00DE4B59">
        <w:t>and</w:t>
      </w:r>
      <w:r w:rsidR="00AB4295">
        <w:t xml:space="preserve"> </w:t>
      </w:r>
      <w:r w:rsidRPr="00DE4B59">
        <w:t>user</w:t>
      </w:r>
      <w:r w:rsidR="00AB4295">
        <w:t xml:space="preserve"> </w:t>
      </w:r>
      <w:r w:rsidRPr="00DE4B59">
        <w:t>perspectives</w:t>
      </w:r>
      <w:r w:rsidR="00AB4295">
        <w:t xml:space="preserve"> </w:t>
      </w:r>
      <w:r w:rsidRPr="00DE4B59">
        <w:t>–</w:t>
      </w:r>
      <w:r w:rsidR="00AB4295">
        <w:t xml:space="preserve"> </w:t>
      </w:r>
      <w:r w:rsidR="00B12374">
        <w:t>[</w:t>
      </w:r>
      <w:r w:rsidRPr="00DE4B59">
        <w:t>Joyce</w:t>
      </w:r>
      <w:r w:rsidR="00AB4295">
        <w:t xml:space="preserve"> </w:t>
      </w:r>
      <w:r w:rsidRPr="00DE4B59">
        <w:t>Kenkre</w:t>
      </w:r>
      <w:r w:rsidR="00B12374">
        <w:t xml:space="preserve"> to update]</w:t>
      </w:r>
    </w:p>
    <w:p w14:paraId="5E47FE65" w14:textId="5381FF8F" w:rsidR="00561A89" w:rsidRPr="00DE4B59" w:rsidRDefault="00561A89" w:rsidP="00561A89">
      <w:pPr>
        <w:spacing w:after="240" w:line="240" w:lineRule="auto"/>
        <w:ind w:left="567"/>
      </w:pPr>
      <w:r w:rsidRPr="00561A89">
        <w:rPr>
          <w:b/>
        </w:rPr>
        <w:lastRenderedPageBreak/>
        <w:t>ACTION</w:t>
      </w:r>
      <w:r>
        <w:t xml:space="preserve"> - </w:t>
      </w:r>
      <w:r w:rsidRPr="00561A89">
        <w:t>Judith Carrier to contact Adrian Jones regarding systematic review training and development of the research project</w:t>
      </w:r>
    </w:p>
    <w:p w14:paraId="0BDC6375" w14:textId="0F1D4C44" w:rsidR="00DE4B59" w:rsidRPr="00873ED7" w:rsidRDefault="00DE4B59" w:rsidP="00341C28">
      <w:pPr>
        <w:spacing w:after="240" w:line="240" w:lineRule="auto"/>
        <w:ind w:left="567" w:hanging="567"/>
        <w:rPr>
          <w:b/>
        </w:rPr>
      </w:pPr>
      <w:r w:rsidRPr="00873ED7">
        <w:rPr>
          <w:b/>
        </w:rPr>
        <w:t>7.</w:t>
      </w:r>
      <w:r w:rsidRPr="00873ED7">
        <w:rPr>
          <w:b/>
        </w:rPr>
        <w:tab/>
        <w:t>CNRS</w:t>
      </w:r>
      <w:r w:rsidR="00AB4295">
        <w:rPr>
          <w:b/>
        </w:rPr>
        <w:t xml:space="preserve"> </w:t>
      </w:r>
      <w:r w:rsidRPr="00873ED7">
        <w:rPr>
          <w:b/>
        </w:rPr>
        <w:t>conference</w:t>
      </w:r>
      <w:r w:rsidR="00AB4295">
        <w:rPr>
          <w:b/>
        </w:rPr>
        <w:t xml:space="preserve"> </w:t>
      </w:r>
      <w:r w:rsidR="00873ED7">
        <w:rPr>
          <w:b/>
        </w:rPr>
        <w:t>–</w:t>
      </w:r>
      <w:r w:rsidR="00AB4295">
        <w:rPr>
          <w:b/>
        </w:rPr>
        <w:t xml:space="preserve"> </w:t>
      </w:r>
      <w:r w:rsidR="00873ED7" w:rsidRPr="00873ED7">
        <w:t>CNRS</w:t>
      </w:r>
      <w:r w:rsidR="00AB4295">
        <w:t xml:space="preserve"> </w:t>
      </w:r>
      <w:r w:rsidR="00873ED7" w:rsidRPr="00873ED7">
        <w:t>conference</w:t>
      </w:r>
      <w:r w:rsidR="00AB4295">
        <w:t xml:space="preserve"> </w:t>
      </w:r>
      <w:r w:rsidR="00873ED7" w:rsidRPr="00873ED7">
        <w:t>to</w:t>
      </w:r>
      <w:r w:rsidR="00AB4295">
        <w:t xml:space="preserve"> </w:t>
      </w:r>
      <w:r w:rsidR="00873ED7" w:rsidRPr="00873ED7">
        <w:t>be</w:t>
      </w:r>
      <w:r w:rsidR="00AB4295">
        <w:t xml:space="preserve"> </w:t>
      </w:r>
      <w:r w:rsidR="00873ED7" w:rsidRPr="00873ED7">
        <w:t>held</w:t>
      </w:r>
      <w:r w:rsidR="00AB4295">
        <w:t xml:space="preserve"> </w:t>
      </w:r>
      <w:r w:rsidR="00873ED7" w:rsidRPr="00873ED7">
        <w:t>in</w:t>
      </w:r>
      <w:r w:rsidR="00AB4295">
        <w:t xml:space="preserve"> </w:t>
      </w:r>
      <w:r w:rsidR="00873ED7">
        <w:t>Spring</w:t>
      </w:r>
      <w:r w:rsidR="00AB4295">
        <w:t xml:space="preserve"> </w:t>
      </w:r>
      <w:r w:rsidR="00873ED7">
        <w:t>of</w:t>
      </w:r>
      <w:r w:rsidR="00AB4295">
        <w:t xml:space="preserve"> </w:t>
      </w:r>
      <w:r w:rsidR="00873ED7">
        <w:t>2018,</w:t>
      </w:r>
      <w:r w:rsidR="00AB4295">
        <w:t xml:space="preserve"> </w:t>
      </w:r>
      <w:r w:rsidR="00873ED7">
        <w:t>Nick</w:t>
      </w:r>
      <w:r w:rsidR="00AB4295">
        <w:t xml:space="preserve"> </w:t>
      </w:r>
      <w:r w:rsidR="00873ED7">
        <w:t>Jones</w:t>
      </w:r>
      <w:r w:rsidR="00AB4295">
        <w:t xml:space="preserve"> </w:t>
      </w:r>
      <w:r w:rsidR="00873ED7">
        <w:t>to</w:t>
      </w:r>
      <w:r w:rsidR="00AB4295">
        <w:t xml:space="preserve"> </w:t>
      </w:r>
      <w:r w:rsidR="00873ED7">
        <w:t>arrange.</w:t>
      </w:r>
      <w:r w:rsidR="00341C28">
        <w:t xml:space="preserve"> Discussion of the possibility of holding it </w:t>
      </w:r>
      <w:r w:rsidR="00341C28" w:rsidRPr="00341C28">
        <w:t>at</w:t>
      </w:r>
      <w:r w:rsidR="00AB4295" w:rsidRPr="00341C28">
        <w:t xml:space="preserve"> </w:t>
      </w:r>
      <w:r w:rsidR="00341C28" w:rsidRPr="00341C28">
        <w:t>Swansea Waterfront Museum</w:t>
      </w:r>
      <w:r w:rsidR="00341C28">
        <w:t>.</w:t>
      </w:r>
    </w:p>
    <w:p w14:paraId="20E038D4" w14:textId="54F44C92" w:rsidR="00DE4B59" w:rsidRPr="00561A89" w:rsidRDefault="00DE4B59" w:rsidP="00597DC8">
      <w:pPr>
        <w:spacing w:after="240" w:line="240" w:lineRule="auto"/>
        <w:ind w:left="567" w:hanging="567"/>
      </w:pPr>
      <w:r w:rsidRPr="00873ED7">
        <w:rPr>
          <w:b/>
        </w:rPr>
        <w:t>8.</w:t>
      </w:r>
      <w:r w:rsidRPr="00873ED7">
        <w:rPr>
          <w:b/>
        </w:rPr>
        <w:tab/>
        <w:t>AOB</w:t>
      </w:r>
      <w:r w:rsidR="00561A89">
        <w:rPr>
          <w:b/>
        </w:rPr>
        <w:t xml:space="preserve"> – </w:t>
      </w:r>
      <w:r w:rsidR="00561A89" w:rsidRPr="00561A89">
        <w:t>There are still external places available for the Joanna Briggs Institute Comprehensive Systematic Review trainin</w:t>
      </w:r>
      <w:r w:rsidR="00561A89">
        <w:t>g</w:t>
      </w:r>
      <w:r w:rsidR="00597DC8">
        <w:t xml:space="preserve"> (</w:t>
      </w:r>
      <w:r w:rsidR="00597DC8" w:rsidRPr="00597DC8">
        <w:t>https://www.cardiff.ac.uk/research/explore/research-units/wales-centre-for-evidence-based-care</w:t>
      </w:r>
      <w:r w:rsidR="00597DC8">
        <w:t>)</w:t>
      </w:r>
      <w:r w:rsidR="00561A89">
        <w:t>, which is open to researchers, clinicians and other nurses.</w:t>
      </w:r>
      <w:r w:rsidR="00597DC8">
        <w:br/>
      </w:r>
      <w:r w:rsidR="00597DC8">
        <w:br/>
        <w:t>ACTION: A limited number of places have been provisionally reserved for Community Nursing Research Strategy Network – if you are a CNRS network member interested in possibly taking up a place, please contact Judith Carrier (</w:t>
      </w:r>
      <w:hyperlink r:id="rId12" w:history="1">
        <w:r w:rsidR="00597DC8" w:rsidRPr="00E934C4">
          <w:rPr>
            <w:rStyle w:val="Hyperlink"/>
          </w:rPr>
          <w:t>carrierJA@cardiff.ac.uk)</w:t>
        </w:r>
      </w:hyperlink>
      <w:r w:rsidR="00597DC8">
        <w:t xml:space="preserve"> and cc in Carolyn Wallace (</w:t>
      </w:r>
      <w:hyperlink r:id="rId13" w:history="1">
        <w:r w:rsidR="00597DC8" w:rsidRPr="00E934C4">
          <w:rPr>
            <w:rStyle w:val="Hyperlink"/>
          </w:rPr>
          <w:t>carrierJA@cardiff.ac.uk)</w:t>
        </w:r>
      </w:hyperlink>
      <w:r w:rsidR="00597DC8">
        <w:t xml:space="preserve">  </w:t>
      </w:r>
    </w:p>
    <w:p w14:paraId="205B65FB" w14:textId="6103768A" w:rsidR="00DE4B59" w:rsidRPr="00DE4B59" w:rsidRDefault="00DE4B59" w:rsidP="00341C28">
      <w:pPr>
        <w:spacing w:after="240" w:line="240" w:lineRule="auto"/>
        <w:ind w:left="567" w:hanging="567"/>
      </w:pPr>
      <w:r w:rsidRPr="00873ED7">
        <w:rPr>
          <w:b/>
        </w:rPr>
        <w:t>9.</w:t>
      </w:r>
      <w:r w:rsidRPr="00873ED7">
        <w:rPr>
          <w:b/>
        </w:rPr>
        <w:tab/>
        <w:t>Date</w:t>
      </w:r>
      <w:r w:rsidR="00AB4295">
        <w:rPr>
          <w:b/>
        </w:rPr>
        <w:t xml:space="preserve"> </w:t>
      </w:r>
      <w:r w:rsidRPr="00873ED7">
        <w:rPr>
          <w:b/>
        </w:rPr>
        <w:t>of</w:t>
      </w:r>
      <w:r w:rsidR="00AB4295">
        <w:rPr>
          <w:b/>
        </w:rPr>
        <w:t xml:space="preserve"> </w:t>
      </w:r>
      <w:r w:rsidRPr="00873ED7">
        <w:rPr>
          <w:b/>
        </w:rPr>
        <w:t>next</w:t>
      </w:r>
      <w:r w:rsidR="00AB4295">
        <w:rPr>
          <w:b/>
        </w:rPr>
        <w:t xml:space="preserve"> </w:t>
      </w:r>
      <w:r w:rsidRPr="00873ED7">
        <w:rPr>
          <w:b/>
        </w:rPr>
        <w:t>meetings</w:t>
      </w:r>
      <w:r w:rsidR="00561A89">
        <w:rPr>
          <w:b/>
        </w:rPr>
        <w:t xml:space="preserve"> - </w:t>
      </w:r>
      <w:r w:rsidRPr="00DE4B59">
        <w:t>Wed</w:t>
      </w:r>
      <w:r w:rsidR="00AB4295">
        <w:t xml:space="preserve"> </w:t>
      </w:r>
      <w:r w:rsidRPr="00DE4B59">
        <w:t>25th</w:t>
      </w:r>
      <w:r w:rsidR="00AB4295">
        <w:t xml:space="preserve"> </w:t>
      </w:r>
      <w:r w:rsidRPr="00DE4B59">
        <w:t>October</w:t>
      </w:r>
      <w:r w:rsidR="00AB4295">
        <w:t xml:space="preserve"> </w:t>
      </w:r>
      <w:r w:rsidRPr="00DE4B59">
        <w:t>2017</w:t>
      </w:r>
      <w:r w:rsidR="00597DC8">
        <w:t>, 14:00-16:00</w:t>
      </w:r>
      <w:r w:rsidR="00561A89">
        <w:t xml:space="preserve"> at</w:t>
      </w:r>
      <w:r w:rsidR="00AB4295">
        <w:t xml:space="preserve"> </w:t>
      </w:r>
      <w:r w:rsidRPr="00DE4B59">
        <w:t>University</w:t>
      </w:r>
      <w:r w:rsidR="00AB4295">
        <w:t xml:space="preserve"> </w:t>
      </w:r>
      <w:r w:rsidRPr="00DE4B59">
        <w:t>of</w:t>
      </w:r>
      <w:r w:rsidR="00AB4295">
        <w:t xml:space="preserve"> </w:t>
      </w:r>
      <w:r w:rsidRPr="00DE4B59">
        <w:t>South</w:t>
      </w:r>
      <w:r w:rsidR="00AB4295">
        <w:t xml:space="preserve"> </w:t>
      </w:r>
      <w:r w:rsidR="00873ED7">
        <w:t>Wales.</w:t>
      </w:r>
    </w:p>
    <w:p w14:paraId="1786EAE4" w14:textId="798A1F4F" w:rsidR="00DE4B59" w:rsidRDefault="00DE4B59" w:rsidP="00AB4295">
      <w:pPr>
        <w:spacing w:after="240" w:line="240" w:lineRule="auto"/>
        <w:rPr>
          <w:b/>
        </w:rPr>
      </w:pPr>
    </w:p>
    <w:p w14:paraId="42E01961" w14:textId="48D61E61" w:rsidR="00DE4B59" w:rsidRDefault="00DE4B59" w:rsidP="00AB4295">
      <w:pPr>
        <w:spacing w:after="240" w:line="240" w:lineRule="auto"/>
        <w:rPr>
          <w:b/>
        </w:rPr>
      </w:pPr>
    </w:p>
    <w:p w14:paraId="59584554" w14:textId="4361FB5A" w:rsidR="00DE4B59" w:rsidRDefault="00DE4B59" w:rsidP="00AB4295">
      <w:pPr>
        <w:spacing w:after="240" w:line="240" w:lineRule="auto"/>
        <w:rPr>
          <w:b/>
        </w:rPr>
      </w:pPr>
    </w:p>
    <w:sectPr w:rsidR="00DE4B59" w:rsidSect="005575D9">
      <w:footerReference w:type="default" r:id="rId14"/>
      <w:pgSz w:w="11906" w:h="16838"/>
      <w:pgMar w:top="1135" w:right="1274" w:bottom="1276" w:left="993" w:header="708" w:footer="43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7B82B" w14:textId="77777777" w:rsidR="00A0391C" w:rsidRDefault="00A0391C" w:rsidP="00C45BD8">
      <w:pPr>
        <w:spacing w:after="0" w:line="240" w:lineRule="auto"/>
      </w:pPr>
      <w:r>
        <w:separator/>
      </w:r>
    </w:p>
  </w:endnote>
  <w:endnote w:type="continuationSeparator" w:id="0">
    <w:p w14:paraId="4157DA33" w14:textId="77777777" w:rsidR="00A0391C" w:rsidRDefault="00A0391C" w:rsidP="00C4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enda">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841597"/>
      <w:docPartObj>
        <w:docPartGallery w:val="Page Numbers (Bottom of Page)"/>
        <w:docPartUnique/>
      </w:docPartObj>
    </w:sdtPr>
    <w:sdtEndPr>
      <w:rPr>
        <w:noProof/>
      </w:rPr>
    </w:sdtEndPr>
    <w:sdtContent>
      <w:p w14:paraId="0DF31675" w14:textId="06753CEC" w:rsidR="00341C28" w:rsidRDefault="00341C28">
        <w:pPr>
          <w:pStyle w:val="Footer"/>
          <w:jc w:val="center"/>
        </w:pPr>
        <w:r>
          <w:fldChar w:fldCharType="begin"/>
        </w:r>
        <w:r>
          <w:instrText xml:space="preserve"> PAGE   \* MERGEFORMAT </w:instrText>
        </w:r>
        <w:r>
          <w:fldChar w:fldCharType="separate"/>
        </w:r>
        <w:r w:rsidR="00EF6B09">
          <w:rPr>
            <w:noProof/>
          </w:rPr>
          <w:t>1</w:t>
        </w:r>
        <w:r>
          <w:rPr>
            <w:noProof/>
          </w:rPr>
          <w:fldChar w:fldCharType="end"/>
        </w:r>
      </w:p>
    </w:sdtContent>
  </w:sdt>
  <w:p w14:paraId="41B14C1D" w14:textId="77777777" w:rsidR="00341C28" w:rsidRDefault="00341C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39CA6" w14:textId="77777777" w:rsidR="00A0391C" w:rsidRDefault="00A0391C" w:rsidP="00C45BD8">
      <w:pPr>
        <w:spacing w:after="0" w:line="240" w:lineRule="auto"/>
      </w:pPr>
      <w:r>
        <w:separator/>
      </w:r>
    </w:p>
  </w:footnote>
  <w:footnote w:type="continuationSeparator" w:id="0">
    <w:p w14:paraId="12919BCD" w14:textId="77777777" w:rsidR="00A0391C" w:rsidRDefault="00A0391C" w:rsidP="00C45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2F3"/>
    <w:multiLevelType w:val="hybridMultilevel"/>
    <w:tmpl w:val="73202B1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C5F1588"/>
    <w:multiLevelType w:val="hybridMultilevel"/>
    <w:tmpl w:val="0728F2A0"/>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b w:val="0"/>
      </w:rPr>
    </w:lvl>
    <w:lvl w:ilvl="2" w:tplc="0409001B">
      <w:start w:val="1"/>
      <w:numFmt w:val="lowerRoman"/>
      <w:lvlText w:val="%3."/>
      <w:lvlJc w:val="right"/>
      <w:pPr>
        <w:ind w:left="2340" w:hanging="360"/>
      </w:pPr>
    </w:lvl>
    <w:lvl w:ilvl="3" w:tplc="44EA3160">
      <w:start w:val="3"/>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FA3E41"/>
    <w:multiLevelType w:val="hybridMultilevel"/>
    <w:tmpl w:val="1122AF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9BA75D0"/>
    <w:multiLevelType w:val="multilevel"/>
    <w:tmpl w:val="1122AFC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nsid w:val="29F1302F"/>
    <w:multiLevelType w:val="hybridMultilevel"/>
    <w:tmpl w:val="8E2CB87E"/>
    <w:lvl w:ilvl="0" w:tplc="7DBC2DD2">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F16CAD"/>
    <w:multiLevelType w:val="hybridMultilevel"/>
    <w:tmpl w:val="DE4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E54F5D"/>
    <w:multiLevelType w:val="hybridMultilevel"/>
    <w:tmpl w:val="EE7217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nsid w:val="4FB04DDA"/>
    <w:multiLevelType w:val="hybridMultilevel"/>
    <w:tmpl w:val="4426E5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BC7351"/>
    <w:multiLevelType w:val="hybridMultilevel"/>
    <w:tmpl w:val="DE54D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FE6FD9"/>
    <w:multiLevelType w:val="hybridMultilevel"/>
    <w:tmpl w:val="48008C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4CD1AD4"/>
    <w:multiLevelType w:val="hybridMultilevel"/>
    <w:tmpl w:val="DD56CE3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7C855799"/>
    <w:multiLevelType w:val="hybridMultilevel"/>
    <w:tmpl w:val="A42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7"/>
  </w:num>
  <w:num w:numId="6">
    <w:abstractNumId w:val="9"/>
  </w:num>
  <w:num w:numId="7">
    <w:abstractNumId w:val="5"/>
  </w:num>
  <w:num w:numId="8">
    <w:abstractNumId w:val="10"/>
  </w:num>
  <w:num w:numId="9">
    <w:abstractNumId w:val="11"/>
  </w:num>
  <w:num w:numId="10">
    <w:abstractNumId w:val="4"/>
  </w:num>
  <w:num w:numId="11">
    <w:abstractNumId w:val="6"/>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5E"/>
    <w:rsid w:val="00000393"/>
    <w:rsid w:val="00001AF8"/>
    <w:rsid w:val="00001D96"/>
    <w:rsid w:val="00003095"/>
    <w:rsid w:val="00003DF3"/>
    <w:rsid w:val="00010C64"/>
    <w:rsid w:val="000116CB"/>
    <w:rsid w:val="00022EC2"/>
    <w:rsid w:val="00024E42"/>
    <w:rsid w:val="00026BED"/>
    <w:rsid w:val="000276E7"/>
    <w:rsid w:val="00051538"/>
    <w:rsid w:val="00054938"/>
    <w:rsid w:val="00055BF2"/>
    <w:rsid w:val="00072689"/>
    <w:rsid w:val="000728A3"/>
    <w:rsid w:val="00072900"/>
    <w:rsid w:val="00075B64"/>
    <w:rsid w:val="00077B64"/>
    <w:rsid w:val="000A1356"/>
    <w:rsid w:val="000A5514"/>
    <w:rsid w:val="000B1016"/>
    <w:rsid w:val="000B1E8D"/>
    <w:rsid w:val="000C00CA"/>
    <w:rsid w:val="000C18AF"/>
    <w:rsid w:val="000D600C"/>
    <w:rsid w:val="000E1A06"/>
    <w:rsid w:val="000E4D7C"/>
    <w:rsid w:val="000E6769"/>
    <w:rsid w:val="000F4228"/>
    <w:rsid w:val="00102F2F"/>
    <w:rsid w:val="001128FC"/>
    <w:rsid w:val="00124235"/>
    <w:rsid w:val="00127501"/>
    <w:rsid w:val="0013377F"/>
    <w:rsid w:val="001452E5"/>
    <w:rsid w:val="00145BF8"/>
    <w:rsid w:val="00147DE9"/>
    <w:rsid w:val="00156BFE"/>
    <w:rsid w:val="00163917"/>
    <w:rsid w:val="00166D1F"/>
    <w:rsid w:val="00170603"/>
    <w:rsid w:val="001851BD"/>
    <w:rsid w:val="00185D1B"/>
    <w:rsid w:val="0019428D"/>
    <w:rsid w:val="0019662F"/>
    <w:rsid w:val="001A5451"/>
    <w:rsid w:val="001B5AFE"/>
    <w:rsid w:val="001C6422"/>
    <w:rsid w:val="001D27EB"/>
    <w:rsid w:val="001E30FE"/>
    <w:rsid w:val="001F08A6"/>
    <w:rsid w:val="001F0A62"/>
    <w:rsid w:val="001F40F9"/>
    <w:rsid w:val="001F57F3"/>
    <w:rsid w:val="001F7012"/>
    <w:rsid w:val="00203897"/>
    <w:rsid w:val="00212755"/>
    <w:rsid w:val="00216109"/>
    <w:rsid w:val="00224E9D"/>
    <w:rsid w:val="00226D0B"/>
    <w:rsid w:val="00232C14"/>
    <w:rsid w:val="00234AEC"/>
    <w:rsid w:val="00237346"/>
    <w:rsid w:val="002416BA"/>
    <w:rsid w:val="00246C7B"/>
    <w:rsid w:val="002514FA"/>
    <w:rsid w:val="002600A0"/>
    <w:rsid w:val="0026353A"/>
    <w:rsid w:val="00264BAF"/>
    <w:rsid w:val="00280B2B"/>
    <w:rsid w:val="002814A8"/>
    <w:rsid w:val="00282286"/>
    <w:rsid w:val="0029006E"/>
    <w:rsid w:val="002941AF"/>
    <w:rsid w:val="002A32A5"/>
    <w:rsid w:val="002A51B4"/>
    <w:rsid w:val="002A601A"/>
    <w:rsid w:val="002B5422"/>
    <w:rsid w:val="002C0B99"/>
    <w:rsid w:val="002E0391"/>
    <w:rsid w:val="002E06BF"/>
    <w:rsid w:val="002E085E"/>
    <w:rsid w:val="002E44FE"/>
    <w:rsid w:val="002F2937"/>
    <w:rsid w:val="002F366E"/>
    <w:rsid w:val="002F3A0E"/>
    <w:rsid w:val="002F5502"/>
    <w:rsid w:val="002F6067"/>
    <w:rsid w:val="002F6E27"/>
    <w:rsid w:val="00300DB6"/>
    <w:rsid w:val="00305A54"/>
    <w:rsid w:val="00311CC7"/>
    <w:rsid w:val="003121D6"/>
    <w:rsid w:val="0031629F"/>
    <w:rsid w:val="003171E2"/>
    <w:rsid w:val="00321EC5"/>
    <w:rsid w:val="00324C3A"/>
    <w:rsid w:val="00332155"/>
    <w:rsid w:val="00336713"/>
    <w:rsid w:val="00336D77"/>
    <w:rsid w:val="00341C28"/>
    <w:rsid w:val="00344956"/>
    <w:rsid w:val="003451AD"/>
    <w:rsid w:val="003507AF"/>
    <w:rsid w:val="00351219"/>
    <w:rsid w:val="003531D1"/>
    <w:rsid w:val="0035395F"/>
    <w:rsid w:val="0035748F"/>
    <w:rsid w:val="0036101E"/>
    <w:rsid w:val="0036331B"/>
    <w:rsid w:val="00374D89"/>
    <w:rsid w:val="00383287"/>
    <w:rsid w:val="00384E10"/>
    <w:rsid w:val="00387635"/>
    <w:rsid w:val="00393DAD"/>
    <w:rsid w:val="00394BBB"/>
    <w:rsid w:val="003A2E5D"/>
    <w:rsid w:val="003A5265"/>
    <w:rsid w:val="003A5A73"/>
    <w:rsid w:val="003B0931"/>
    <w:rsid w:val="003B1279"/>
    <w:rsid w:val="003D492A"/>
    <w:rsid w:val="003E195D"/>
    <w:rsid w:val="003E6D2D"/>
    <w:rsid w:val="003F4C92"/>
    <w:rsid w:val="0040077F"/>
    <w:rsid w:val="00413241"/>
    <w:rsid w:val="00413DD3"/>
    <w:rsid w:val="00414558"/>
    <w:rsid w:val="004174E6"/>
    <w:rsid w:val="00421BAB"/>
    <w:rsid w:val="00432F04"/>
    <w:rsid w:val="004343A1"/>
    <w:rsid w:val="00435908"/>
    <w:rsid w:val="00440E53"/>
    <w:rsid w:val="00441969"/>
    <w:rsid w:val="004447A2"/>
    <w:rsid w:val="00452BDD"/>
    <w:rsid w:val="0046246D"/>
    <w:rsid w:val="0046463F"/>
    <w:rsid w:val="0048074A"/>
    <w:rsid w:val="00482E26"/>
    <w:rsid w:val="00484684"/>
    <w:rsid w:val="004858FA"/>
    <w:rsid w:val="00485BAF"/>
    <w:rsid w:val="00490E57"/>
    <w:rsid w:val="00491122"/>
    <w:rsid w:val="00491734"/>
    <w:rsid w:val="00495D4C"/>
    <w:rsid w:val="004A3845"/>
    <w:rsid w:val="004A4BA0"/>
    <w:rsid w:val="004A6FB3"/>
    <w:rsid w:val="004B3FFA"/>
    <w:rsid w:val="004B4852"/>
    <w:rsid w:val="004C15A4"/>
    <w:rsid w:val="004C3112"/>
    <w:rsid w:val="004D42D4"/>
    <w:rsid w:val="004D4976"/>
    <w:rsid w:val="004D76B0"/>
    <w:rsid w:val="004E7C33"/>
    <w:rsid w:val="004F0608"/>
    <w:rsid w:val="004F649E"/>
    <w:rsid w:val="004F7F48"/>
    <w:rsid w:val="0050080E"/>
    <w:rsid w:val="00505698"/>
    <w:rsid w:val="00510BC7"/>
    <w:rsid w:val="0052318E"/>
    <w:rsid w:val="00531AB2"/>
    <w:rsid w:val="0053273A"/>
    <w:rsid w:val="005347BD"/>
    <w:rsid w:val="00537D57"/>
    <w:rsid w:val="0055005E"/>
    <w:rsid w:val="00551B54"/>
    <w:rsid w:val="00556238"/>
    <w:rsid w:val="00556FCD"/>
    <w:rsid w:val="005575D9"/>
    <w:rsid w:val="00561A89"/>
    <w:rsid w:val="005627C4"/>
    <w:rsid w:val="005655F4"/>
    <w:rsid w:val="00582F8E"/>
    <w:rsid w:val="00587C52"/>
    <w:rsid w:val="005918D5"/>
    <w:rsid w:val="00597DC8"/>
    <w:rsid w:val="005A1C19"/>
    <w:rsid w:val="005A25F8"/>
    <w:rsid w:val="005A2885"/>
    <w:rsid w:val="005A2CC7"/>
    <w:rsid w:val="005C5966"/>
    <w:rsid w:val="005C6357"/>
    <w:rsid w:val="005E579B"/>
    <w:rsid w:val="005E677E"/>
    <w:rsid w:val="005F0BA9"/>
    <w:rsid w:val="005F50CE"/>
    <w:rsid w:val="005F750D"/>
    <w:rsid w:val="00612093"/>
    <w:rsid w:val="00612211"/>
    <w:rsid w:val="00617D06"/>
    <w:rsid w:val="00620BF0"/>
    <w:rsid w:val="00621FA6"/>
    <w:rsid w:val="00622A12"/>
    <w:rsid w:val="00627681"/>
    <w:rsid w:val="00632C80"/>
    <w:rsid w:val="00635E66"/>
    <w:rsid w:val="006454B6"/>
    <w:rsid w:val="00647A0A"/>
    <w:rsid w:val="006603B4"/>
    <w:rsid w:val="006631B4"/>
    <w:rsid w:val="006736D8"/>
    <w:rsid w:val="00674A07"/>
    <w:rsid w:val="0067599D"/>
    <w:rsid w:val="006765E9"/>
    <w:rsid w:val="00685C15"/>
    <w:rsid w:val="0069556C"/>
    <w:rsid w:val="00697554"/>
    <w:rsid w:val="006A3B04"/>
    <w:rsid w:val="006B1430"/>
    <w:rsid w:val="006B204D"/>
    <w:rsid w:val="006B3E44"/>
    <w:rsid w:val="006B43AD"/>
    <w:rsid w:val="006B641D"/>
    <w:rsid w:val="006C3EE6"/>
    <w:rsid w:val="006C42CC"/>
    <w:rsid w:val="006D18DC"/>
    <w:rsid w:val="006D250E"/>
    <w:rsid w:val="006D2B1E"/>
    <w:rsid w:val="006D3EB5"/>
    <w:rsid w:val="006E59C7"/>
    <w:rsid w:val="006F5E61"/>
    <w:rsid w:val="006F662F"/>
    <w:rsid w:val="007003B4"/>
    <w:rsid w:val="0070274A"/>
    <w:rsid w:val="00703FCB"/>
    <w:rsid w:val="00704E12"/>
    <w:rsid w:val="00712AC0"/>
    <w:rsid w:val="00716732"/>
    <w:rsid w:val="00717F7D"/>
    <w:rsid w:val="00722861"/>
    <w:rsid w:val="0072315D"/>
    <w:rsid w:val="00724A95"/>
    <w:rsid w:val="007257D1"/>
    <w:rsid w:val="007318F6"/>
    <w:rsid w:val="0073344D"/>
    <w:rsid w:val="007506A0"/>
    <w:rsid w:val="00751FA2"/>
    <w:rsid w:val="00756A5D"/>
    <w:rsid w:val="0077167E"/>
    <w:rsid w:val="007725C6"/>
    <w:rsid w:val="00784510"/>
    <w:rsid w:val="00785D4B"/>
    <w:rsid w:val="00791F8D"/>
    <w:rsid w:val="00792C33"/>
    <w:rsid w:val="007A06E8"/>
    <w:rsid w:val="007A17D6"/>
    <w:rsid w:val="007B6C4D"/>
    <w:rsid w:val="007B6D35"/>
    <w:rsid w:val="007D0FAA"/>
    <w:rsid w:val="007D2176"/>
    <w:rsid w:val="007D2B45"/>
    <w:rsid w:val="007D5AF2"/>
    <w:rsid w:val="007D62BF"/>
    <w:rsid w:val="007E2D96"/>
    <w:rsid w:val="007E5815"/>
    <w:rsid w:val="007F525E"/>
    <w:rsid w:val="008004C1"/>
    <w:rsid w:val="008026F9"/>
    <w:rsid w:val="0080647C"/>
    <w:rsid w:val="0080683D"/>
    <w:rsid w:val="00806BD4"/>
    <w:rsid w:val="00822BCA"/>
    <w:rsid w:val="0082346B"/>
    <w:rsid w:val="00832E14"/>
    <w:rsid w:val="008426B0"/>
    <w:rsid w:val="008437B6"/>
    <w:rsid w:val="008440B0"/>
    <w:rsid w:val="00853847"/>
    <w:rsid w:val="008548F4"/>
    <w:rsid w:val="00855AB6"/>
    <w:rsid w:val="008631F0"/>
    <w:rsid w:val="00863B10"/>
    <w:rsid w:val="00873ED7"/>
    <w:rsid w:val="0088019A"/>
    <w:rsid w:val="00881030"/>
    <w:rsid w:val="0088277C"/>
    <w:rsid w:val="008833B5"/>
    <w:rsid w:val="00883784"/>
    <w:rsid w:val="00883CA8"/>
    <w:rsid w:val="0089709E"/>
    <w:rsid w:val="008B088A"/>
    <w:rsid w:val="008B46B3"/>
    <w:rsid w:val="008B65A7"/>
    <w:rsid w:val="008C3E5E"/>
    <w:rsid w:val="008D32D1"/>
    <w:rsid w:val="008D5024"/>
    <w:rsid w:val="008D75A1"/>
    <w:rsid w:val="008E3006"/>
    <w:rsid w:val="008E4227"/>
    <w:rsid w:val="008F1336"/>
    <w:rsid w:val="00903593"/>
    <w:rsid w:val="009101AA"/>
    <w:rsid w:val="00913D3E"/>
    <w:rsid w:val="00922748"/>
    <w:rsid w:val="00923659"/>
    <w:rsid w:val="009237DF"/>
    <w:rsid w:val="00926985"/>
    <w:rsid w:val="00931BEE"/>
    <w:rsid w:val="00932917"/>
    <w:rsid w:val="00937EC7"/>
    <w:rsid w:val="0094256A"/>
    <w:rsid w:val="009429CA"/>
    <w:rsid w:val="00943CE6"/>
    <w:rsid w:val="009459AC"/>
    <w:rsid w:val="00952D8F"/>
    <w:rsid w:val="00960023"/>
    <w:rsid w:val="00960D42"/>
    <w:rsid w:val="0096265B"/>
    <w:rsid w:val="0096310B"/>
    <w:rsid w:val="00965BC4"/>
    <w:rsid w:val="00970B58"/>
    <w:rsid w:val="00971748"/>
    <w:rsid w:val="00971834"/>
    <w:rsid w:val="00975719"/>
    <w:rsid w:val="009853B7"/>
    <w:rsid w:val="009B7465"/>
    <w:rsid w:val="009C1076"/>
    <w:rsid w:val="009C12A8"/>
    <w:rsid w:val="009D3B2A"/>
    <w:rsid w:val="009D5D2F"/>
    <w:rsid w:val="009E0FB5"/>
    <w:rsid w:val="009E5183"/>
    <w:rsid w:val="009F7DDB"/>
    <w:rsid w:val="00A00E92"/>
    <w:rsid w:val="00A01F81"/>
    <w:rsid w:val="00A0391C"/>
    <w:rsid w:val="00A223AE"/>
    <w:rsid w:val="00A33EB8"/>
    <w:rsid w:val="00A420BD"/>
    <w:rsid w:val="00A4453D"/>
    <w:rsid w:val="00A547F7"/>
    <w:rsid w:val="00A56799"/>
    <w:rsid w:val="00A56E6C"/>
    <w:rsid w:val="00A60801"/>
    <w:rsid w:val="00A624E9"/>
    <w:rsid w:val="00A65961"/>
    <w:rsid w:val="00A65AA4"/>
    <w:rsid w:val="00A73D36"/>
    <w:rsid w:val="00A91094"/>
    <w:rsid w:val="00A92927"/>
    <w:rsid w:val="00AA04A2"/>
    <w:rsid w:val="00AA6FE2"/>
    <w:rsid w:val="00AA73AC"/>
    <w:rsid w:val="00AB2524"/>
    <w:rsid w:val="00AB2591"/>
    <w:rsid w:val="00AB4295"/>
    <w:rsid w:val="00AB766C"/>
    <w:rsid w:val="00AC32A0"/>
    <w:rsid w:val="00AC7F49"/>
    <w:rsid w:val="00AD58AA"/>
    <w:rsid w:val="00AE0448"/>
    <w:rsid w:val="00AE14B7"/>
    <w:rsid w:val="00AE6E4E"/>
    <w:rsid w:val="00AF25A0"/>
    <w:rsid w:val="00AF4732"/>
    <w:rsid w:val="00B011B4"/>
    <w:rsid w:val="00B10BFA"/>
    <w:rsid w:val="00B12374"/>
    <w:rsid w:val="00B14B7B"/>
    <w:rsid w:val="00B15DFD"/>
    <w:rsid w:val="00B160D3"/>
    <w:rsid w:val="00B164B3"/>
    <w:rsid w:val="00B20F29"/>
    <w:rsid w:val="00B21D3F"/>
    <w:rsid w:val="00B25462"/>
    <w:rsid w:val="00B32A21"/>
    <w:rsid w:val="00B35706"/>
    <w:rsid w:val="00B43069"/>
    <w:rsid w:val="00B50CF9"/>
    <w:rsid w:val="00B5427A"/>
    <w:rsid w:val="00B60600"/>
    <w:rsid w:val="00B6166E"/>
    <w:rsid w:val="00B638FE"/>
    <w:rsid w:val="00B641B6"/>
    <w:rsid w:val="00B65AFF"/>
    <w:rsid w:val="00B66546"/>
    <w:rsid w:val="00B731AE"/>
    <w:rsid w:val="00B73C2D"/>
    <w:rsid w:val="00B76165"/>
    <w:rsid w:val="00B76910"/>
    <w:rsid w:val="00B80D49"/>
    <w:rsid w:val="00B83251"/>
    <w:rsid w:val="00B87E61"/>
    <w:rsid w:val="00BA6220"/>
    <w:rsid w:val="00BA78EE"/>
    <w:rsid w:val="00BA7D6F"/>
    <w:rsid w:val="00BB4D52"/>
    <w:rsid w:val="00BB6AE4"/>
    <w:rsid w:val="00BC13AA"/>
    <w:rsid w:val="00BC2D61"/>
    <w:rsid w:val="00BD05BE"/>
    <w:rsid w:val="00BD25DC"/>
    <w:rsid w:val="00BD368D"/>
    <w:rsid w:val="00BD5700"/>
    <w:rsid w:val="00BD5985"/>
    <w:rsid w:val="00BD6E9C"/>
    <w:rsid w:val="00BE28D0"/>
    <w:rsid w:val="00BE4FC3"/>
    <w:rsid w:val="00BE5237"/>
    <w:rsid w:val="00BF1036"/>
    <w:rsid w:val="00BF6232"/>
    <w:rsid w:val="00C02740"/>
    <w:rsid w:val="00C044FC"/>
    <w:rsid w:val="00C06072"/>
    <w:rsid w:val="00C11083"/>
    <w:rsid w:val="00C1276E"/>
    <w:rsid w:val="00C13579"/>
    <w:rsid w:val="00C15BD7"/>
    <w:rsid w:val="00C22BFA"/>
    <w:rsid w:val="00C26BC3"/>
    <w:rsid w:val="00C26F31"/>
    <w:rsid w:val="00C2768F"/>
    <w:rsid w:val="00C305EF"/>
    <w:rsid w:val="00C32318"/>
    <w:rsid w:val="00C33ABC"/>
    <w:rsid w:val="00C44375"/>
    <w:rsid w:val="00C45BD8"/>
    <w:rsid w:val="00C45DA2"/>
    <w:rsid w:val="00C54D23"/>
    <w:rsid w:val="00C60A8F"/>
    <w:rsid w:val="00C62E37"/>
    <w:rsid w:val="00C65CE6"/>
    <w:rsid w:val="00C67827"/>
    <w:rsid w:val="00C743C7"/>
    <w:rsid w:val="00C75D1B"/>
    <w:rsid w:val="00C82FCD"/>
    <w:rsid w:val="00C85FF1"/>
    <w:rsid w:val="00C920BC"/>
    <w:rsid w:val="00CA3D15"/>
    <w:rsid w:val="00CB141C"/>
    <w:rsid w:val="00CB3E29"/>
    <w:rsid w:val="00CC0D2D"/>
    <w:rsid w:val="00CC31C2"/>
    <w:rsid w:val="00CC6D84"/>
    <w:rsid w:val="00CD190A"/>
    <w:rsid w:val="00CD43E6"/>
    <w:rsid w:val="00CD55FB"/>
    <w:rsid w:val="00CF18A9"/>
    <w:rsid w:val="00CF2C05"/>
    <w:rsid w:val="00CF4516"/>
    <w:rsid w:val="00D1442D"/>
    <w:rsid w:val="00D17C44"/>
    <w:rsid w:val="00D244F2"/>
    <w:rsid w:val="00D24E9E"/>
    <w:rsid w:val="00D335C1"/>
    <w:rsid w:val="00D35C7A"/>
    <w:rsid w:val="00D36314"/>
    <w:rsid w:val="00D40E12"/>
    <w:rsid w:val="00D41F02"/>
    <w:rsid w:val="00D52886"/>
    <w:rsid w:val="00D53239"/>
    <w:rsid w:val="00D56FBD"/>
    <w:rsid w:val="00D658CC"/>
    <w:rsid w:val="00D718A5"/>
    <w:rsid w:val="00D82ADD"/>
    <w:rsid w:val="00D8310B"/>
    <w:rsid w:val="00D85AA0"/>
    <w:rsid w:val="00D872DD"/>
    <w:rsid w:val="00D92E0E"/>
    <w:rsid w:val="00D93C87"/>
    <w:rsid w:val="00D95057"/>
    <w:rsid w:val="00DA3613"/>
    <w:rsid w:val="00DB5468"/>
    <w:rsid w:val="00DC5747"/>
    <w:rsid w:val="00DD4CD0"/>
    <w:rsid w:val="00DD6B5B"/>
    <w:rsid w:val="00DE4B59"/>
    <w:rsid w:val="00DE6484"/>
    <w:rsid w:val="00DF0E23"/>
    <w:rsid w:val="00DF72E8"/>
    <w:rsid w:val="00E02229"/>
    <w:rsid w:val="00E0266C"/>
    <w:rsid w:val="00E035B3"/>
    <w:rsid w:val="00E1347E"/>
    <w:rsid w:val="00E237F9"/>
    <w:rsid w:val="00E25331"/>
    <w:rsid w:val="00E3790B"/>
    <w:rsid w:val="00E40F90"/>
    <w:rsid w:val="00E46FAF"/>
    <w:rsid w:val="00E50B24"/>
    <w:rsid w:val="00E54658"/>
    <w:rsid w:val="00E63177"/>
    <w:rsid w:val="00E74786"/>
    <w:rsid w:val="00E850C2"/>
    <w:rsid w:val="00E866DC"/>
    <w:rsid w:val="00E93465"/>
    <w:rsid w:val="00E93A2F"/>
    <w:rsid w:val="00E97810"/>
    <w:rsid w:val="00EA36BA"/>
    <w:rsid w:val="00EB0F4D"/>
    <w:rsid w:val="00EB170C"/>
    <w:rsid w:val="00EB6BBA"/>
    <w:rsid w:val="00EB6C59"/>
    <w:rsid w:val="00EB7802"/>
    <w:rsid w:val="00EC3EB1"/>
    <w:rsid w:val="00EC45EB"/>
    <w:rsid w:val="00ED5F05"/>
    <w:rsid w:val="00EF6B09"/>
    <w:rsid w:val="00F02D56"/>
    <w:rsid w:val="00F05EB6"/>
    <w:rsid w:val="00F0767C"/>
    <w:rsid w:val="00F1106A"/>
    <w:rsid w:val="00F14080"/>
    <w:rsid w:val="00F21B8B"/>
    <w:rsid w:val="00F32B20"/>
    <w:rsid w:val="00F408F1"/>
    <w:rsid w:val="00F41B9C"/>
    <w:rsid w:val="00F46409"/>
    <w:rsid w:val="00F46D16"/>
    <w:rsid w:val="00F5268C"/>
    <w:rsid w:val="00F5323B"/>
    <w:rsid w:val="00F55E19"/>
    <w:rsid w:val="00F63920"/>
    <w:rsid w:val="00F71253"/>
    <w:rsid w:val="00F75E8E"/>
    <w:rsid w:val="00F76017"/>
    <w:rsid w:val="00F7670E"/>
    <w:rsid w:val="00F82D62"/>
    <w:rsid w:val="00F85726"/>
    <w:rsid w:val="00F85ABC"/>
    <w:rsid w:val="00F86FD1"/>
    <w:rsid w:val="00F90E52"/>
    <w:rsid w:val="00F951FA"/>
    <w:rsid w:val="00F95603"/>
    <w:rsid w:val="00F96CE8"/>
    <w:rsid w:val="00FA0698"/>
    <w:rsid w:val="00FA150A"/>
    <w:rsid w:val="00FA5BE2"/>
    <w:rsid w:val="00FB33E1"/>
    <w:rsid w:val="00FD2649"/>
    <w:rsid w:val="00FD4F50"/>
    <w:rsid w:val="00FD601F"/>
    <w:rsid w:val="00FD73BB"/>
    <w:rsid w:val="00FD76A8"/>
    <w:rsid w:val="00FE3A05"/>
    <w:rsid w:val="00FE40A1"/>
    <w:rsid w:val="00FF1341"/>
    <w:rsid w:val="00FF183B"/>
    <w:rsid w:val="00FF646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438EA"/>
  <w15:docId w15:val="{14635093-C0B0-4137-8401-D90A96C9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3DF3"/>
  </w:style>
  <w:style w:type="paragraph" w:styleId="Heading1">
    <w:name w:val="heading 1"/>
    <w:basedOn w:val="Normal"/>
    <w:next w:val="Normal"/>
    <w:link w:val="Heading1Char"/>
    <w:uiPriority w:val="9"/>
    <w:qFormat/>
    <w:rsid w:val="0067599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599D"/>
    <w:pPr>
      <w:keepNext/>
      <w:keepLines/>
      <w:spacing w:before="200" w:after="0" w:line="240" w:lineRule="auto"/>
      <w:outlineLvl w:val="1"/>
    </w:pPr>
    <w:rPr>
      <w:rFonts w:asciiTheme="majorHAnsi" w:eastAsiaTheme="majorEastAsia" w:hAnsiTheme="majorHAnsi" w:cstheme="majorBidi"/>
      <w:b/>
      <w:bCs/>
      <w:color w:val="007C86"/>
      <w:sz w:val="36"/>
      <w:szCs w:val="36"/>
    </w:rPr>
  </w:style>
  <w:style w:type="paragraph" w:styleId="Heading3">
    <w:name w:val="heading 3"/>
    <w:basedOn w:val="Normal"/>
    <w:next w:val="Normal"/>
    <w:link w:val="Heading3Char"/>
    <w:uiPriority w:val="9"/>
    <w:unhideWhenUsed/>
    <w:qFormat/>
    <w:rsid w:val="0067599D"/>
    <w:pPr>
      <w:keepNext/>
      <w:keepLines/>
      <w:spacing w:before="200" w:after="0" w:line="240" w:lineRule="auto"/>
      <w:outlineLvl w:val="2"/>
    </w:pPr>
    <w:rPr>
      <w:rFonts w:asciiTheme="majorHAnsi" w:eastAsiaTheme="majorEastAsia" w:hAnsiTheme="majorHAnsi" w:cstheme="majorBidi"/>
      <w:b/>
      <w:bCs/>
      <w:color w:val="007C86"/>
      <w:sz w:val="28"/>
      <w:szCs w:val="28"/>
    </w:rPr>
  </w:style>
  <w:style w:type="paragraph" w:styleId="Heading4">
    <w:name w:val="heading 4"/>
    <w:basedOn w:val="Heading3"/>
    <w:next w:val="Normal"/>
    <w:link w:val="Heading4Char"/>
    <w:uiPriority w:val="9"/>
    <w:unhideWhenUsed/>
    <w:qFormat/>
    <w:rsid w:val="0067599D"/>
    <w:pPr>
      <w:outlineLvl w:val="3"/>
    </w:pPr>
    <w:rPr>
      <w:b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2F"/>
    <w:pPr>
      <w:ind w:left="720"/>
      <w:contextualSpacing/>
    </w:pPr>
  </w:style>
  <w:style w:type="paragraph" w:styleId="Header">
    <w:name w:val="header"/>
    <w:basedOn w:val="Normal"/>
    <w:link w:val="HeaderChar"/>
    <w:uiPriority w:val="99"/>
    <w:unhideWhenUsed/>
    <w:rsid w:val="00C4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D8"/>
  </w:style>
  <w:style w:type="paragraph" w:styleId="Footer">
    <w:name w:val="footer"/>
    <w:basedOn w:val="Normal"/>
    <w:link w:val="FooterChar"/>
    <w:uiPriority w:val="99"/>
    <w:unhideWhenUsed/>
    <w:rsid w:val="00C4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D8"/>
  </w:style>
  <w:style w:type="character" w:styleId="Hyperlink">
    <w:name w:val="Hyperlink"/>
    <w:basedOn w:val="DefaultParagraphFont"/>
    <w:uiPriority w:val="99"/>
    <w:unhideWhenUsed/>
    <w:rsid w:val="007A06E8"/>
    <w:rPr>
      <w:color w:val="0000FF" w:themeColor="hyperlink"/>
      <w:u w:val="single"/>
    </w:rPr>
  </w:style>
  <w:style w:type="character" w:styleId="FollowedHyperlink">
    <w:name w:val="FollowedHyperlink"/>
    <w:basedOn w:val="DefaultParagraphFont"/>
    <w:uiPriority w:val="99"/>
    <w:semiHidden/>
    <w:unhideWhenUsed/>
    <w:rsid w:val="00435908"/>
    <w:rPr>
      <w:color w:val="800080" w:themeColor="followedHyperlink"/>
      <w:u w:val="single"/>
    </w:rPr>
  </w:style>
  <w:style w:type="paragraph" w:styleId="BalloonText">
    <w:name w:val="Balloon Text"/>
    <w:basedOn w:val="Normal"/>
    <w:link w:val="BalloonTextChar"/>
    <w:uiPriority w:val="99"/>
    <w:semiHidden/>
    <w:unhideWhenUsed/>
    <w:rsid w:val="0038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35"/>
    <w:rPr>
      <w:rFonts w:ascii="Tahoma" w:hAnsi="Tahoma" w:cs="Tahoma"/>
      <w:sz w:val="16"/>
      <w:szCs w:val="16"/>
    </w:rPr>
  </w:style>
  <w:style w:type="character" w:styleId="CommentReference">
    <w:name w:val="annotation reference"/>
    <w:basedOn w:val="DefaultParagraphFont"/>
    <w:uiPriority w:val="99"/>
    <w:semiHidden/>
    <w:unhideWhenUsed/>
    <w:rsid w:val="00300DB6"/>
    <w:rPr>
      <w:sz w:val="16"/>
      <w:szCs w:val="16"/>
    </w:rPr>
  </w:style>
  <w:style w:type="paragraph" w:styleId="CommentText">
    <w:name w:val="annotation text"/>
    <w:basedOn w:val="Normal"/>
    <w:link w:val="CommentTextChar"/>
    <w:uiPriority w:val="99"/>
    <w:semiHidden/>
    <w:unhideWhenUsed/>
    <w:rsid w:val="00300DB6"/>
    <w:pPr>
      <w:spacing w:line="240" w:lineRule="auto"/>
    </w:pPr>
    <w:rPr>
      <w:sz w:val="20"/>
      <w:szCs w:val="20"/>
    </w:rPr>
  </w:style>
  <w:style w:type="character" w:customStyle="1" w:styleId="CommentTextChar">
    <w:name w:val="Comment Text Char"/>
    <w:basedOn w:val="DefaultParagraphFont"/>
    <w:link w:val="CommentText"/>
    <w:uiPriority w:val="99"/>
    <w:semiHidden/>
    <w:rsid w:val="00300DB6"/>
    <w:rPr>
      <w:sz w:val="20"/>
      <w:szCs w:val="20"/>
    </w:rPr>
  </w:style>
  <w:style w:type="paragraph" w:styleId="CommentSubject">
    <w:name w:val="annotation subject"/>
    <w:basedOn w:val="CommentText"/>
    <w:next w:val="CommentText"/>
    <w:link w:val="CommentSubjectChar"/>
    <w:uiPriority w:val="99"/>
    <w:semiHidden/>
    <w:unhideWhenUsed/>
    <w:rsid w:val="00300DB6"/>
    <w:rPr>
      <w:b/>
      <w:bCs/>
    </w:rPr>
  </w:style>
  <w:style w:type="character" w:customStyle="1" w:styleId="CommentSubjectChar">
    <w:name w:val="Comment Subject Char"/>
    <w:basedOn w:val="CommentTextChar"/>
    <w:link w:val="CommentSubject"/>
    <w:uiPriority w:val="99"/>
    <w:semiHidden/>
    <w:rsid w:val="00300DB6"/>
    <w:rPr>
      <w:b/>
      <w:bCs/>
      <w:sz w:val="20"/>
      <w:szCs w:val="20"/>
    </w:rPr>
  </w:style>
  <w:style w:type="paragraph" w:customStyle="1" w:styleId="Default">
    <w:name w:val="Default"/>
    <w:rsid w:val="00F46D16"/>
    <w:pPr>
      <w:widowControl w:val="0"/>
      <w:autoSpaceDE w:val="0"/>
      <w:autoSpaceDN w:val="0"/>
      <w:adjustRightInd w:val="0"/>
      <w:spacing w:after="0" w:line="240" w:lineRule="auto"/>
    </w:pPr>
    <w:rPr>
      <w:rFonts w:ascii="Agenda" w:hAnsi="Agenda" w:cs="Agenda"/>
      <w:color w:val="000000"/>
      <w:sz w:val="24"/>
      <w:szCs w:val="24"/>
      <w:lang w:val="en-US"/>
    </w:rPr>
  </w:style>
  <w:style w:type="paragraph" w:customStyle="1" w:styleId="Pa1">
    <w:name w:val="Pa1"/>
    <w:basedOn w:val="Default"/>
    <w:next w:val="Default"/>
    <w:uiPriority w:val="99"/>
    <w:rsid w:val="00F46D16"/>
    <w:pPr>
      <w:spacing w:line="241" w:lineRule="atLeast"/>
    </w:pPr>
    <w:rPr>
      <w:rFonts w:cs="Times New Roman"/>
      <w:color w:val="auto"/>
    </w:rPr>
  </w:style>
  <w:style w:type="character" w:customStyle="1" w:styleId="A1">
    <w:name w:val="A1"/>
    <w:uiPriority w:val="99"/>
    <w:rsid w:val="00F46D16"/>
    <w:rPr>
      <w:rFonts w:cs="Agenda"/>
      <w:color w:val="000000"/>
      <w:sz w:val="22"/>
      <w:szCs w:val="22"/>
    </w:rPr>
  </w:style>
  <w:style w:type="character" w:customStyle="1" w:styleId="st">
    <w:name w:val="st"/>
    <w:basedOn w:val="DefaultParagraphFont"/>
    <w:rsid w:val="004B3FFA"/>
  </w:style>
  <w:style w:type="table" w:styleId="TableGrid">
    <w:name w:val="Table Grid"/>
    <w:basedOn w:val="TableNormal"/>
    <w:uiPriority w:val="59"/>
    <w:rsid w:val="0053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599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7599D"/>
    <w:rPr>
      <w:rFonts w:asciiTheme="majorHAnsi" w:eastAsiaTheme="majorEastAsia" w:hAnsiTheme="majorHAnsi" w:cstheme="majorBidi"/>
      <w:b/>
      <w:bCs/>
      <w:color w:val="007C86"/>
      <w:sz w:val="36"/>
      <w:szCs w:val="36"/>
    </w:rPr>
  </w:style>
  <w:style w:type="character" w:customStyle="1" w:styleId="Heading3Char">
    <w:name w:val="Heading 3 Char"/>
    <w:basedOn w:val="DefaultParagraphFont"/>
    <w:link w:val="Heading3"/>
    <w:uiPriority w:val="9"/>
    <w:rsid w:val="0067599D"/>
    <w:rPr>
      <w:rFonts w:asciiTheme="majorHAnsi" w:eastAsiaTheme="majorEastAsia" w:hAnsiTheme="majorHAnsi" w:cstheme="majorBidi"/>
      <w:b/>
      <w:bCs/>
      <w:color w:val="007C86"/>
      <w:sz w:val="28"/>
      <w:szCs w:val="28"/>
    </w:rPr>
  </w:style>
  <w:style w:type="character" w:customStyle="1" w:styleId="Heading4Char">
    <w:name w:val="Heading 4 Char"/>
    <w:basedOn w:val="DefaultParagraphFont"/>
    <w:link w:val="Heading4"/>
    <w:uiPriority w:val="9"/>
    <w:rsid w:val="0067599D"/>
    <w:rPr>
      <w:rFonts w:asciiTheme="majorHAnsi" w:eastAsiaTheme="majorEastAsia" w:hAnsiTheme="majorHAnsi" w:cstheme="majorBidi"/>
      <w:bCs/>
      <w:i/>
      <w:color w:val="007C86"/>
      <w:sz w:val="24"/>
      <w:szCs w:val="24"/>
      <w:lang w:val="en-US"/>
    </w:rPr>
  </w:style>
  <w:style w:type="paragraph" w:styleId="FootnoteText">
    <w:name w:val="footnote text"/>
    <w:basedOn w:val="Normal"/>
    <w:link w:val="FootnoteTextChar"/>
    <w:rsid w:val="0067599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7599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7599D"/>
    <w:rPr>
      <w:vertAlign w:val="superscript"/>
    </w:rPr>
  </w:style>
  <w:style w:type="character" w:styleId="PageNumber">
    <w:name w:val="page number"/>
    <w:basedOn w:val="DefaultParagraphFont"/>
    <w:uiPriority w:val="99"/>
    <w:semiHidden/>
    <w:unhideWhenUsed/>
    <w:rsid w:val="0067599D"/>
  </w:style>
  <w:style w:type="character" w:styleId="SubtleEmphasis">
    <w:name w:val="Subtle Emphasis"/>
    <w:basedOn w:val="DefaultParagraphFont"/>
    <w:uiPriority w:val="19"/>
    <w:qFormat/>
    <w:rsid w:val="0067599D"/>
    <w:rPr>
      <w:i/>
      <w:iCs/>
      <w:color w:val="808080" w:themeColor="text1" w:themeTint="7F"/>
    </w:rPr>
  </w:style>
  <w:style w:type="character" w:styleId="Emphasis">
    <w:name w:val="Emphasis"/>
    <w:basedOn w:val="DefaultParagraphFont"/>
    <w:uiPriority w:val="20"/>
    <w:qFormat/>
    <w:rsid w:val="0067599D"/>
    <w:rPr>
      <w:i/>
      <w:iCs/>
    </w:rPr>
  </w:style>
  <w:style w:type="paragraph" w:styleId="Subtitle">
    <w:name w:val="Subtitle"/>
    <w:basedOn w:val="Normal"/>
    <w:next w:val="Normal"/>
    <w:link w:val="SubtitleChar"/>
    <w:uiPriority w:val="11"/>
    <w:qFormat/>
    <w:rsid w:val="0067599D"/>
    <w:pPr>
      <w:numPr>
        <w:ilvl w:val="1"/>
      </w:numPr>
      <w:spacing w:after="0" w:line="240" w:lineRule="auto"/>
    </w:pPr>
    <w:rPr>
      <w:rFonts w:asciiTheme="majorHAnsi" w:eastAsiaTheme="majorEastAsia" w:hAnsiTheme="majorHAnsi" w:cstheme="majorBidi"/>
      <w:i/>
      <w:iCs/>
      <w:color w:val="007D88"/>
      <w:spacing w:val="15"/>
      <w:sz w:val="24"/>
      <w:szCs w:val="24"/>
    </w:rPr>
  </w:style>
  <w:style w:type="character" w:customStyle="1" w:styleId="SubtitleChar">
    <w:name w:val="Subtitle Char"/>
    <w:basedOn w:val="DefaultParagraphFont"/>
    <w:link w:val="Subtitle"/>
    <w:uiPriority w:val="11"/>
    <w:rsid w:val="0067599D"/>
    <w:rPr>
      <w:rFonts w:asciiTheme="majorHAnsi" w:eastAsiaTheme="majorEastAsia" w:hAnsiTheme="majorHAnsi" w:cstheme="majorBidi"/>
      <w:i/>
      <w:iCs/>
      <w:color w:val="007D88"/>
      <w:spacing w:val="15"/>
      <w:sz w:val="24"/>
      <w:szCs w:val="24"/>
    </w:rPr>
  </w:style>
  <w:style w:type="paragraph" w:customStyle="1" w:styleId="Normal1">
    <w:name w:val="Normal1"/>
    <w:rsid w:val="0067599D"/>
    <w:pPr>
      <w:spacing w:after="0" w:line="240" w:lineRule="auto"/>
    </w:pPr>
    <w:rPr>
      <w:rFonts w:ascii="Arial" w:eastAsia="Arial" w:hAnsi="Arial" w:cs="Arial"/>
      <w:color w:val="000000"/>
      <w:sz w:val="24"/>
      <w:szCs w:val="20"/>
    </w:rPr>
  </w:style>
  <w:style w:type="paragraph" w:styleId="TOCHeading">
    <w:name w:val="TOC Heading"/>
    <w:basedOn w:val="Heading1"/>
    <w:next w:val="Normal"/>
    <w:uiPriority w:val="39"/>
    <w:unhideWhenUsed/>
    <w:qFormat/>
    <w:rsid w:val="0067599D"/>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7599D"/>
    <w:pPr>
      <w:spacing w:after="0" w:line="240" w:lineRule="auto"/>
      <w:ind w:left="240"/>
    </w:pPr>
    <w:rPr>
      <w:rFonts w:eastAsiaTheme="minorEastAsia"/>
      <w:b/>
    </w:rPr>
  </w:style>
  <w:style w:type="paragraph" w:styleId="TOC3">
    <w:name w:val="toc 3"/>
    <w:basedOn w:val="Normal"/>
    <w:next w:val="Normal"/>
    <w:autoRedefine/>
    <w:uiPriority w:val="39"/>
    <w:unhideWhenUsed/>
    <w:rsid w:val="0067599D"/>
    <w:pPr>
      <w:spacing w:after="0" w:line="240" w:lineRule="auto"/>
      <w:ind w:left="480"/>
    </w:pPr>
    <w:rPr>
      <w:rFonts w:eastAsiaTheme="minorEastAsia"/>
    </w:rPr>
  </w:style>
  <w:style w:type="paragraph" w:styleId="TOC1">
    <w:name w:val="toc 1"/>
    <w:basedOn w:val="Normal"/>
    <w:next w:val="Normal"/>
    <w:autoRedefine/>
    <w:uiPriority w:val="39"/>
    <w:unhideWhenUsed/>
    <w:rsid w:val="0067599D"/>
    <w:pPr>
      <w:spacing w:before="120" w:after="0" w:line="240" w:lineRule="auto"/>
    </w:pPr>
    <w:rPr>
      <w:rFonts w:eastAsiaTheme="minorEastAsia"/>
      <w:b/>
      <w:sz w:val="24"/>
      <w:szCs w:val="24"/>
    </w:rPr>
  </w:style>
  <w:style w:type="paragraph" w:styleId="TOC4">
    <w:name w:val="toc 4"/>
    <w:basedOn w:val="Normal"/>
    <w:next w:val="Normal"/>
    <w:autoRedefine/>
    <w:uiPriority w:val="39"/>
    <w:unhideWhenUsed/>
    <w:rsid w:val="0067599D"/>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67599D"/>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67599D"/>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67599D"/>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67599D"/>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67599D"/>
    <w:pPr>
      <w:spacing w:after="0" w:line="240" w:lineRule="auto"/>
      <w:ind w:left="1920"/>
    </w:pPr>
    <w:rPr>
      <w:rFonts w:eastAsiaTheme="minorEastAsia"/>
      <w:sz w:val="20"/>
      <w:szCs w:val="20"/>
    </w:rPr>
  </w:style>
  <w:style w:type="character" w:customStyle="1" w:styleId="tev-glossary-highlighted">
    <w:name w:val="tev-glossary-highlighted"/>
    <w:basedOn w:val="DefaultParagraphFont"/>
    <w:rsid w:val="004D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3486">
      <w:bodyDiv w:val="1"/>
      <w:marLeft w:val="0"/>
      <w:marRight w:val="0"/>
      <w:marTop w:val="0"/>
      <w:marBottom w:val="0"/>
      <w:divBdr>
        <w:top w:val="none" w:sz="0" w:space="0" w:color="auto"/>
        <w:left w:val="none" w:sz="0" w:space="0" w:color="auto"/>
        <w:bottom w:val="none" w:sz="0" w:space="0" w:color="auto"/>
        <w:right w:val="none" w:sz="0" w:space="0" w:color="auto"/>
      </w:divBdr>
    </w:div>
    <w:div w:id="150871281">
      <w:bodyDiv w:val="1"/>
      <w:marLeft w:val="0"/>
      <w:marRight w:val="0"/>
      <w:marTop w:val="0"/>
      <w:marBottom w:val="0"/>
      <w:divBdr>
        <w:top w:val="none" w:sz="0" w:space="0" w:color="auto"/>
        <w:left w:val="none" w:sz="0" w:space="0" w:color="auto"/>
        <w:bottom w:val="none" w:sz="0" w:space="0" w:color="auto"/>
        <w:right w:val="none" w:sz="0" w:space="0" w:color="auto"/>
      </w:divBdr>
    </w:div>
    <w:div w:id="180779261">
      <w:bodyDiv w:val="1"/>
      <w:marLeft w:val="0"/>
      <w:marRight w:val="0"/>
      <w:marTop w:val="0"/>
      <w:marBottom w:val="0"/>
      <w:divBdr>
        <w:top w:val="none" w:sz="0" w:space="0" w:color="auto"/>
        <w:left w:val="none" w:sz="0" w:space="0" w:color="auto"/>
        <w:bottom w:val="none" w:sz="0" w:space="0" w:color="auto"/>
        <w:right w:val="none" w:sz="0" w:space="0" w:color="auto"/>
      </w:divBdr>
      <w:divsChild>
        <w:div w:id="1059403485">
          <w:marLeft w:val="0"/>
          <w:marRight w:val="0"/>
          <w:marTop w:val="0"/>
          <w:marBottom w:val="0"/>
          <w:divBdr>
            <w:top w:val="none" w:sz="0" w:space="0" w:color="auto"/>
            <w:left w:val="none" w:sz="0" w:space="0" w:color="auto"/>
            <w:bottom w:val="none" w:sz="0" w:space="0" w:color="auto"/>
            <w:right w:val="none" w:sz="0" w:space="0" w:color="auto"/>
          </w:divBdr>
        </w:div>
        <w:div w:id="1403140008">
          <w:marLeft w:val="0"/>
          <w:marRight w:val="0"/>
          <w:marTop w:val="0"/>
          <w:marBottom w:val="0"/>
          <w:divBdr>
            <w:top w:val="none" w:sz="0" w:space="0" w:color="auto"/>
            <w:left w:val="none" w:sz="0" w:space="0" w:color="auto"/>
            <w:bottom w:val="none" w:sz="0" w:space="0" w:color="auto"/>
            <w:right w:val="none" w:sz="0" w:space="0" w:color="auto"/>
          </w:divBdr>
        </w:div>
        <w:div w:id="966398731">
          <w:marLeft w:val="0"/>
          <w:marRight w:val="0"/>
          <w:marTop w:val="0"/>
          <w:marBottom w:val="0"/>
          <w:divBdr>
            <w:top w:val="none" w:sz="0" w:space="0" w:color="auto"/>
            <w:left w:val="none" w:sz="0" w:space="0" w:color="auto"/>
            <w:bottom w:val="none" w:sz="0" w:space="0" w:color="auto"/>
            <w:right w:val="none" w:sz="0" w:space="0" w:color="auto"/>
          </w:divBdr>
        </w:div>
      </w:divsChild>
    </w:div>
    <w:div w:id="204604465">
      <w:bodyDiv w:val="1"/>
      <w:marLeft w:val="0"/>
      <w:marRight w:val="0"/>
      <w:marTop w:val="0"/>
      <w:marBottom w:val="0"/>
      <w:divBdr>
        <w:top w:val="none" w:sz="0" w:space="0" w:color="auto"/>
        <w:left w:val="none" w:sz="0" w:space="0" w:color="auto"/>
        <w:bottom w:val="none" w:sz="0" w:space="0" w:color="auto"/>
        <w:right w:val="none" w:sz="0" w:space="0" w:color="auto"/>
      </w:divBdr>
    </w:div>
    <w:div w:id="232282767">
      <w:bodyDiv w:val="1"/>
      <w:marLeft w:val="0"/>
      <w:marRight w:val="0"/>
      <w:marTop w:val="0"/>
      <w:marBottom w:val="0"/>
      <w:divBdr>
        <w:top w:val="none" w:sz="0" w:space="0" w:color="auto"/>
        <w:left w:val="none" w:sz="0" w:space="0" w:color="auto"/>
        <w:bottom w:val="none" w:sz="0" w:space="0" w:color="auto"/>
        <w:right w:val="none" w:sz="0" w:space="0" w:color="auto"/>
      </w:divBdr>
    </w:div>
    <w:div w:id="270942485">
      <w:bodyDiv w:val="1"/>
      <w:marLeft w:val="0"/>
      <w:marRight w:val="0"/>
      <w:marTop w:val="0"/>
      <w:marBottom w:val="0"/>
      <w:divBdr>
        <w:top w:val="none" w:sz="0" w:space="0" w:color="auto"/>
        <w:left w:val="none" w:sz="0" w:space="0" w:color="auto"/>
        <w:bottom w:val="none" w:sz="0" w:space="0" w:color="auto"/>
        <w:right w:val="none" w:sz="0" w:space="0" w:color="auto"/>
      </w:divBdr>
    </w:div>
    <w:div w:id="427048966">
      <w:bodyDiv w:val="1"/>
      <w:marLeft w:val="0"/>
      <w:marRight w:val="0"/>
      <w:marTop w:val="0"/>
      <w:marBottom w:val="0"/>
      <w:divBdr>
        <w:top w:val="none" w:sz="0" w:space="0" w:color="auto"/>
        <w:left w:val="none" w:sz="0" w:space="0" w:color="auto"/>
        <w:bottom w:val="none" w:sz="0" w:space="0" w:color="auto"/>
        <w:right w:val="none" w:sz="0" w:space="0" w:color="auto"/>
      </w:divBdr>
    </w:div>
    <w:div w:id="510218855">
      <w:bodyDiv w:val="1"/>
      <w:marLeft w:val="0"/>
      <w:marRight w:val="0"/>
      <w:marTop w:val="0"/>
      <w:marBottom w:val="0"/>
      <w:divBdr>
        <w:top w:val="none" w:sz="0" w:space="0" w:color="auto"/>
        <w:left w:val="none" w:sz="0" w:space="0" w:color="auto"/>
        <w:bottom w:val="none" w:sz="0" w:space="0" w:color="auto"/>
        <w:right w:val="none" w:sz="0" w:space="0" w:color="auto"/>
      </w:divBdr>
    </w:div>
    <w:div w:id="594477478">
      <w:bodyDiv w:val="1"/>
      <w:marLeft w:val="0"/>
      <w:marRight w:val="0"/>
      <w:marTop w:val="0"/>
      <w:marBottom w:val="0"/>
      <w:divBdr>
        <w:top w:val="none" w:sz="0" w:space="0" w:color="auto"/>
        <w:left w:val="none" w:sz="0" w:space="0" w:color="auto"/>
        <w:bottom w:val="none" w:sz="0" w:space="0" w:color="auto"/>
        <w:right w:val="none" w:sz="0" w:space="0" w:color="auto"/>
      </w:divBdr>
    </w:div>
    <w:div w:id="610403583">
      <w:bodyDiv w:val="1"/>
      <w:marLeft w:val="0"/>
      <w:marRight w:val="0"/>
      <w:marTop w:val="0"/>
      <w:marBottom w:val="0"/>
      <w:divBdr>
        <w:top w:val="none" w:sz="0" w:space="0" w:color="auto"/>
        <w:left w:val="none" w:sz="0" w:space="0" w:color="auto"/>
        <w:bottom w:val="none" w:sz="0" w:space="0" w:color="auto"/>
        <w:right w:val="none" w:sz="0" w:space="0" w:color="auto"/>
      </w:divBdr>
    </w:div>
    <w:div w:id="681391685">
      <w:bodyDiv w:val="1"/>
      <w:marLeft w:val="0"/>
      <w:marRight w:val="0"/>
      <w:marTop w:val="0"/>
      <w:marBottom w:val="0"/>
      <w:divBdr>
        <w:top w:val="none" w:sz="0" w:space="0" w:color="auto"/>
        <w:left w:val="none" w:sz="0" w:space="0" w:color="auto"/>
        <w:bottom w:val="none" w:sz="0" w:space="0" w:color="auto"/>
        <w:right w:val="none" w:sz="0" w:space="0" w:color="auto"/>
      </w:divBdr>
    </w:div>
    <w:div w:id="868640612">
      <w:bodyDiv w:val="1"/>
      <w:marLeft w:val="0"/>
      <w:marRight w:val="0"/>
      <w:marTop w:val="0"/>
      <w:marBottom w:val="0"/>
      <w:divBdr>
        <w:top w:val="none" w:sz="0" w:space="0" w:color="auto"/>
        <w:left w:val="none" w:sz="0" w:space="0" w:color="auto"/>
        <w:bottom w:val="none" w:sz="0" w:space="0" w:color="auto"/>
        <w:right w:val="none" w:sz="0" w:space="0" w:color="auto"/>
      </w:divBdr>
    </w:div>
    <w:div w:id="1020276158">
      <w:bodyDiv w:val="1"/>
      <w:marLeft w:val="0"/>
      <w:marRight w:val="0"/>
      <w:marTop w:val="0"/>
      <w:marBottom w:val="0"/>
      <w:divBdr>
        <w:top w:val="none" w:sz="0" w:space="0" w:color="auto"/>
        <w:left w:val="none" w:sz="0" w:space="0" w:color="auto"/>
        <w:bottom w:val="none" w:sz="0" w:space="0" w:color="auto"/>
        <w:right w:val="none" w:sz="0" w:space="0" w:color="auto"/>
      </w:divBdr>
    </w:div>
    <w:div w:id="1022438986">
      <w:bodyDiv w:val="1"/>
      <w:marLeft w:val="0"/>
      <w:marRight w:val="0"/>
      <w:marTop w:val="0"/>
      <w:marBottom w:val="0"/>
      <w:divBdr>
        <w:top w:val="none" w:sz="0" w:space="0" w:color="auto"/>
        <w:left w:val="none" w:sz="0" w:space="0" w:color="auto"/>
        <w:bottom w:val="none" w:sz="0" w:space="0" w:color="auto"/>
        <w:right w:val="none" w:sz="0" w:space="0" w:color="auto"/>
      </w:divBdr>
    </w:div>
    <w:div w:id="1040936433">
      <w:bodyDiv w:val="1"/>
      <w:marLeft w:val="0"/>
      <w:marRight w:val="0"/>
      <w:marTop w:val="0"/>
      <w:marBottom w:val="0"/>
      <w:divBdr>
        <w:top w:val="none" w:sz="0" w:space="0" w:color="auto"/>
        <w:left w:val="none" w:sz="0" w:space="0" w:color="auto"/>
        <w:bottom w:val="none" w:sz="0" w:space="0" w:color="auto"/>
        <w:right w:val="none" w:sz="0" w:space="0" w:color="auto"/>
      </w:divBdr>
    </w:div>
    <w:div w:id="1147550861">
      <w:bodyDiv w:val="1"/>
      <w:marLeft w:val="0"/>
      <w:marRight w:val="0"/>
      <w:marTop w:val="0"/>
      <w:marBottom w:val="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 w:id="2022467560">
          <w:marLeft w:val="0"/>
          <w:marRight w:val="0"/>
          <w:marTop w:val="0"/>
          <w:marBottom w:val="0"/>
          <w:divBdr>
            <w:top w:val="none" w:sz="0" w:space="0" w:color="auto"/>
            <w:left w:val="none" w:sz="0" w:space="0" w:color="auto"/>
            <w:bottom w:val="none" w:sz="0" w:space="0" w:color="auto"/>
            <w:right w:val="none" w:sz="0" w:space="0" w:color="auto"/>
          </w:divBdr>
        </w:div>
        <w:div w:id="1596358103">
          <w:marLeft w:val="0"/>
          <w:marRight w:val="0"/>
          <w:marTop w:val="0"/>
          <w:marBottom w:val="0"/>
          <w:divBdr>
            <w:top w:val="none" w:sz="0" w:space="0" w:color="auto"/>
            <w:left w:val="none" w:sz="0" w:space="0" w:color="auto"/>
            <w:bottom w:val="none" w:sz="0" w:space="0" w:color="auto"/>
            <w:right w:val="none" w:sz="0" w:space="0" w:color="auto"/>
          </w:divBdr>
        </w:div>
      </w:divsChild>
    </w:div>
    <w:div w:id="1155293436">
      <w:bodyDiv w:val="1"/>
      <w:marLeft w:val="0"/>
      <w:marRight w:val="0"/>
      <w:marTop w:val="0"/>
      <w:marBottom w:val="0"/>
      <w:divBdr>
        <w:top w:val="none" w:sz="0" w:space="0" w:color="auto"/>
        <w:left w:val="none" w:sz="0" w:space="0" w:color="auto"/>
        <w:bottom w:val="none" w:sz="0" w:space="0" w:color="auto"/>
        <w:right w:val="none" w:sz="0" w:space="0" w:color="auto"/>
      </w:divBdr>
    </w:div>
    <w:div w:id="1274749240">
      <w:bodyDiv w:val="1"/>
      <w:marLeft w:val="0"/>
      <w:marRight w:val="0"/>
      <w:marTop w:val="0"/>
      <w:marBottom w:val="0"/>
      <w:divBdr>
        <w:top w:val="none" w:sz="0" w:space="0" w:color="auto"/>
        <w:left w:val="none" w:sz="0" w:space="0" w:color="auto"/>
        <w:bottom w:val="none" w:sz="0" w:space="0" w:color="auto"/>
        <w:right w:val="none" w:sz="0" w:space="0" w:color="auto"/>
      </w:divBdr>
    </w:div>
    <w:div w:id="1301152148">
      <w:bodyDiv w:val="1"/>
      <w:marLeft w:val="0"/>
      <w:marRight w:val="0"/>
      <w:marTop w:val="0"/>
      <w:marBottom w:val="0"/>
      <w:divBdr>
        <w:top w:val="none" w:sz="0" w:space="0" w:color="auto"/>
        <w:left w:val="none" w:sz="0" w:space="0" w:color="auto"/>
        <w:bottom w:val="none" w:sz="0" w:space="0" w:color="auto"/>
        <w:right w:val="none" w:sz="0" w:space="0" w:color="auto"/>
      </w:divBdr>
    </w:div>
    <w:div w:id="1304580455">
      <w:bodyDiv w:val="1"/>
      <w:marLeft w:val="0"/>
      <w:marRight w:val="0"/>
      <w:marTop w:val="0"/>
      <w:marBottom w:val="0"/>
      <w:divBdr>
        <w:top w:val="none" w:sz="0" w:space="0" w:color="auto"/>
        <w:left w:val="none" w:sz="0" w:space="0" w:color="auto"/>
        <w:bottom w:val="none" w:sz="0" w:space="0" w:color="auto"/>
        <w:right w:val="none" w:sz="0" w:space="0" w:color="auto"/>
      </w:divBdr>
    </w:div>
    <w:div w:id="1447307111">
      <w:bodyDiv w:val="1"/>
      <w:marLeft w:val="0"/>
      <w:marRight w:val="0"/>
      <w:marTop w:val="0"/>
      <w:marBottom w:val="0"/>
      <w:divBdr>
        <w:top w:val="none" w:sz="0" w:space="0" w:color="auto"/>
        <w:left w:val="none" w:sz="0" w:space="0" w:color="auto"/>
        <w:bottom w:val="none" w:sz="0" w:space="0" w:color="auto"/>
        <w:right w:val="none" w:sz="0" w:space="0" w:color="auto"/>
      </w:divBdr>
      <w:divsChild>
        <w:div w:id="1228954739">
          <w:marLeft w:val="0"/>
          <w:marRight w:val="0"/>
          <w:marTop w:val="0"/>
          <w:marBottom w:val="0"/>
          <w:divBdr>
            <w:top w:val="none" w:sz="0" w:space="0" w:color="auto"/>
            <w:left w:val="none" w:sz="0" w:space="0" w:color="auto"/>
            <w:bottom w:val="none" w:sz="0" w:space="0" w:color="auto"/>
            <w:right w:val="none" w:sz="0" w:space="0" w:color="auto"/>
          </w:divBdr>
        </w:div>
      </w:divsChild>
    </w:div>
    <w:div w:id="1526747820">
      <w:bodyDiv w:val="1"/>
      <w:marLeft w:val="0"/>
      <w:marRight w:val="0"/>
      <w:marTop w:val="0"/>
      <w:marBottom w:val="0"/>
      <w:divBdr>
        <w:top w:val="none" w:sz="0" w:space="0" w:color="auto"/>
        <w:left w:val="none" w:sz="0" w:space="0" w:color="auto"/>
        <w:bottom w:val="none" w:sz="0" w:space="0" w:color="auto"/>
        <w:right w:val="none" w:sz="0" w:space="0" w:color="auto"/>
      </w:divBdr>
    </w:div>
    <w:div w:id="1603411590">
      <w:bodyDiv w:val="1"/>
      <w:marLeft w:val="0"/>
      <w:marRight w:val="0"/>
      <w:marTop w:val="0"/>
      <w:marBottom w:val="0"/>
      <w:divBdr>
        <w:top w:val="none" w:sz="0" w:space="0" w:color="auto"/>
        <w:left w:val="none" w:sz="0" w:space="0" w:color="auto"/>
        <w:bottom w:val="none" w:sz="0" w:space="0" w:color="auto"/>
        <w:right w:val="none" w:sz="0" w:space="0" w:color="auto"/>
      </w:divBdr>
      <w:divsChild>
        <w:div w:id="1324626656">
          <w:marLeft w:val="0"/>
          <w:marRight w:val="0"/>
          <w:marTop w:val="0"/>
          <w:marBottom w:val="0"/>
          <w:divBdr>
            <w:top w:val="none" w:sz="0" w:space="0" w:color="auto"/>
            <w:left w:val="none" w:sz="0" w:space="0" w:color="auto"/>
            <w:bottom w:val="none" w:sz="0" w:space="0" w:color="auto"/>
            <w:right w:val="none" w:sz="0" w:space="0" w:color="auto"/>
          </w:divBdr>
        </w:div>
      </w:divsChild>
    </w:div>
    <w:div w:id="1703165049">
      <w:bodyDiv w:val="1"/>
      <w:marLeft w:val="0"/>
      <w:marRight w:val="0"/>
      <w:marTop w:val="0"/>
      <w:marBottom w:val="0"/>
      <w:divBdr>
        <w:top w:val="none" w:sz="0" w:space="0" w:color="auto"/>
        <w:left w:val="none" w:sz="0" w:space="0" w:color="auto"/>
        <w:bottom w:val="none" w:sz="0" w:space="0" w:color="auto"/>
        <w:right w:val="none" w:sz="0" w:space="0" w:color="auto"/>
      </w:divBdr>
    </w:div>
    <w:div w:id="1739325842">
      <w:bodyDiv w:val="1"/>
      <w:marLeft w:val="0"/>
      <w:marRight w:val="0"/>
      <w:marTop w:val="0"/>
      <w:marBottom w:val="0"/>
      <w:divBdr>
        <w:top w:val="none" w:sz="0" w:space="0" w:color="auto"/>
        <w:left w:val="none" w:sz="0" w:space="0" w:color="auto"/>
        <w:bottom w:val="none" w:sz="0" w:space="0" w:color="auto"/>
        <w:right w:val="none" w:sz="0" w:space="0" w:color="auto"/>
      </w:divBdr>
    </w:div>
    <w:div w:id="1907764327">
      <w:bodyDiv w:val="1"/>
      <w:marLeft w:val="0"/>
      <w:marRight w:val="0"/>
      <w:marTop w:val="0"/>
      <w:marBottom w:val="0"/>
      <w:divBdr>
        <w:top w:val="none" w:sz="0" w:space="0" w:color="auto"/>
        <w:left w:val="none" w:sz="0" w:space="0" w:color="auto"/>
        <w:bottom w:val="none" w:sz="0" w:space="0" w:color="auto"/>
        <w:right w:val="none" w:sz="0" w:space="0" w:color="auto"/>
      </w:divBdr>
    </w:div>
    <w:div w:id="19470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wansea.ac.uk/media-centre/latest-research/nurseledmonitoringimprovesthecareofpatientsprescribedmentalhealthmedicines" TargetMode="External"/><Relationship Id="rId12" Type="http://schemas.openxmlformats.org/officeDocument/2006/relationships/hyperlink" Target="mailto:carrierJA@cardiff.ac.uk)" TargetMode="External"/><Relationship Id="rId13" Type="http://schemas.openxmlformats.org/officeDocument/2006/relationships/hyperlink" Target="mailto:carrierJA@cardiff.ac.uk)"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qni.org.uk/news-and-events/events/qni-annual-conference-2017/" TargetMode="External"/><Relationship Id="rId8" Type="http://schemas.openxmlformats.org/officeDocument/2006/relationships/hyperlink" Target="http://www.primecentre.wales/" TargetMode="External"/><Relationship Id="rId9" Type="http://schemas.openxmlformats.org/officeDocument/2006/relationships/image" Target="media/image1.emf"/><Relationship Id="rId10"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Angela Watkins</cp:lastModifiedBy>
  <cp:revision>2</cp:revision>
  <cp:lastPrinted>2016-04-13T08:11:00Z</cp:lastPrinted>
  <dcterms:created xsi:type="dcterms:W3CDTF">2017-08-08T07:23:00Z</dcterms:created>
  <dcterms:modified xsi:type="dcterms:W3CDTF">2017-08-08T07:23:00Z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